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B4" w:rsidRDefault="006509B4" w:rsidP="006509B4">
      <w:pPr>
        <w:ind w:left="1276" w:firstLine="0"/>
        <w:rPr>
          <w:b/>
          <w:bCs/>
          <w:i/>
          <w:iCs/>
          <w:color w:val="000000" w:themeColor="text1"/>
          <w:sz w:val="28"/>
        </w:rPr>
      </w:pPr>
    </w:p>
    <w:p w:rsidR="006509B4" w:rsidRDefault="006509B4" w:rsidP="006509B4">
      <w:pPr>
        <w:ind w:left="1276" w:firstLine="0"/>
        <w:rPr>
          <w:b/>
          <w:bCs/>
          <w:i/>
          <w:iCs/>
          <w:color w:val="000000" w:themeColor="text1"/>
          <w:sz w:val="28"/>
        </w:rPr>
      </w:pPr>
    </w:p>
    <w:p w:rsidR="006509B4" w:rsidRDefault="006509B4" w:rsidP="006509B4">
      <w:pPr>
        <w:ind w:left="1276" w:firstLine="0"/>
        <w:rPr>
          <w:b/>
          <w:bCs/>
          <w:i/>
          <w:iCs/>
          <w:color w:val="000000" w:themeColor="text1"/>
          <w:sz w:val="28"/>
        </w:rPr>
      </w:pPr>
    </w:p>
    <w:p w:rsidR="006509B4" w:rsidRDefault="006509B4" w:rsidP="006509B4">
      <w:pPr>
        <w:ind w:left="1276" w:firstLine="0"/>
        <w:rPr>
          <w:b/>
          <w:bCs/>
          <w:i/>
          <w:iCs/>
          <w:color w:val="000000" w:themeColor="text1"/>
          <w:sz w:val="28"/>
        </w:rPr>
      </w:pPr>
    </w:p>
    <w:p w:rsidR="006509B4" w:rsidRDefault="006509B4" w:rsidP="006509B4">
      <w:pPr>
        <w:ind w:left="1276" w:firstLine="0"/>
        <w:rPr>
          <w:b/>
          <w:bCs/>
          <w:i/>
          <w:iCs/>
          <w:color w:val="000000" w:themeColor="text1"/>
          <w:sz w:val="28"/>
        </w:rPr>
      </w:pPr>
    </w:p>
    <w:p w:rsidR="006509B4" w:rsidRDefault="006509B4" w:rsidP="006509B4">
      <w:pPr>
        <w:ind w:left="1276" w:firstLine="0"/>
        <w:rPr>
          <w:b/>
          <w:bCs/>
          <w:i/>
          <w:iCs/>
          <w:color w:val="000000" w:themeColor="text1"/>
          <w:sz w:val="28"/>
        </w:rPr>
      </w:pPr>
    </w:p>
    <w:p w:rsidR="006509B4" w:rsidRDefault="006509B4" w:rsidP="006509B4">
      <w:pPr>
        <w:ind w:left="1276" w:firstLine="0"/>
        <w:rPr>
          <w:b/>
          <w:bCs/>
          <w:i/>
          <w:iCs/>
          <w:color w:val="000000" w:themeColor="text1"/>
          <w:sz w:val="28"/>
        </w:rPr>
      </w:pPr>
    </w:p>
    <w:p w:rsidR="006509B4" w:rsidRPr="006509B4" w:rsidRDefault="006509B4" w:rsidP="006509B4">
      <w:pPr>
        <w:ind w:left="1134" w:firstLine="0"/>
        <w:rPr>
          <w:b/>
          <w:bCs/>
          <w:i/>
          <w:iCs/>
          <w:color w:val="000000" w:themeColor="text1"/>
          <w:sz w:val="40"/>
          <w:szCs w:val="40"/>
        </w:rPr>
      </w:pPr>
      <w:r w:rsidRPr="006509B4">
        <w:rPr>
          <w:b/>
          <w:bCs/>
          <w:i/>
          <w:iCs/>
          <w:color w:val="000000" w:themeColor="text1"/>
          <w:sz w:val="40"/>
          <w:szCs w:val="40"/>
        </w:rPr>
        <w:t>Канцара В.Д.</w:t>
      </w:r>
    </w:p>
    <w:p w:rsidR="006509B4" w:rsidRPr="006509B4" w:rsidRDefault="006509B4" w:rsidP="006509B4">
      <w:pPr>
        <w:ind w:left="1134" w:firstLine="0"/>
        <w:rPr>
          <w:b/>
          <w:bCs/>
          <w:i/>
          <w:iCs/>
          <w:color w:val="000000" w:themeColor="text1"/>
          <w:sz w:val="40"/>
          <w:szCs w:val="40"/>
        </w:rPr>
      </w:pPr>
      <w:r w:rsidRPr="006509B4">
        <w:rPr>
          <w:b/>
          <w:bCs/>
          <w:i/>
          <w:iCs/>
          <w:color w:val="000000" w:themeColor="text1"/>
          <w:sz w:val="40"/>
          <w:szCs w:val="40"/>
        </w:rPr>
        <w:t>ул. Зеленая</w:t>
      </w:r>
    </w:p>
    <w:p w:rsidR="006509B4" w:rsidRPr="006509B4" w:rsidRDefault="006509B4" w:rsidP="006509B4">
      <w:pPr>
        <w:ind w:left="1134" w:firstLine="0"/>
        <w:rPr>
          <w:b/>
          <w:bCs/>
          <w:i/>
          <w:iCs/>
          <w:outline/>
          <w:sz w:val="40"/>
          <w:szCs w:val="40"/>
        </w:rPr>
      </w:pPr>
      <w:r w:rsidRPr="006509B4">
        <w:rPr>
          <w:b/>
          <w:bCs/>
          <w:i/>
          <w:iCs/>
          <w:color w:val="000000" w:themeColor="text1"/>
          <w:sz w:val="40"/>
          <w:szCs w:val="40"/>
        </w:rPr>
        <w:t>г. Харьков, 61009.  Украина</w:t>
      </w:r>
    </w:p>
    <w:p w:rsidR="006509B4" w:rsidRPr="006509B4" w:rsidRDefault="006509B4" w:rsidP="006509B4">
      <w:pPr>
        <w:rPr>
          <w:b/>
          <w:bCs/>
          <w:i/>
          <w:iCs/>
          <w:outline/>
          <w:sz w:val="40"/>
          <w:szCs w:val="40"/>
        </w:rPr>
      </w:pPr>
    </w:p>
    <w:p w:rsidR="006509B4" w:rsidRPr="006509B4" w:rsidRDefault="006509B4" w:rsidP="006509B4">
      <w:pPr>
        <w:rPr>
          <w:b/>
          <w:bCs/>
          <w:i/>
          <w:iCs/>
          <w:outline/>
          <w:sz w:val="40"/>
          <w:szCs w:val="40"/>
        </w:rPr>
      </w:pPr>
    </w:p>
    <w:p w:rsidR="006509B4" w:rsidRPr="006509B4" w:rsidRDefault="006509B4" w:rsidP="006509B4">
      <w:pPr>
        <w:rPr>
          <w:b/>
          <w:bCs/>
          <w:i/>
          <w:iCs/>
          <w:outline/>
          <w:sz w:val="40"/>
          <w:szCs w:val="40"/>
        </w:rPr>
      </w:pPr>
    </w:p>
    <w:p w:rsidR="006509B4" w:rsidRPr="006509B4" w:rsidRDefault="006509B4" w:rsidP="006509B4">
      <w:pPr>
        <w:rPr>
          <w:b/>
          <w:bCs/>
          <w:i/>
          <w:iCs/>
          <w:outline/>
          <w:sz w:val="40"/>
          <w:szCs w:val="40"/>
        </w:rPr>
      </w:pPr>
    </w:p>
    <w:p w:rsidR="006509B4" w:rsidRPr="006509B4" w:rsidRDefault="006509B4" w:rsidP="006509B4">
      <w:pPr>
        <w:rPr>
          <w:b/>
          <w:bCs/>
          <w:i/>
          <w:iCs/>
          <w:outline/>
          <w:sz w:val="40"/>
          <w:szCs w:val="40"/>
        </w:rPr>
      </w:pPr>
    </w:p>
    <w:p w:rsidR="006509B4" w:rsidRPr="006509B4" w:rsidRDefault="006509B4" w:rsidP="006509B4">
      <w:pPr>
        <w:ind w:left="4395" w:firstLine="0"/>
        <w:rPr>
          <w:rFonts w:cs="Times New Roman"/>
          <w:b/>
          <w:i/>
          <w:color w:val="000000"/>
          <w:sz w:val="40"/>
          <w:szCs w:val="40"/>
          <w:lang w:eastAsia="ru-RU"/>
        </w:rPr>
      </w:pPr>
    </w:p>
    <w:p w:rsidR="006509B4" w:rsidRPr="006509B4" w:rsidRDefault="006509B4" w:rsidP="006509B4">
      <w:pPr>
        <w:ind w:left="4395" w:firstLine="0"/>
        <w:rPr>
          <w:rFonts w:cs="Times New Roman"/>
          <w:b/>
          <w:i/>
          <w:color w:val="000000"/>
          <w:sz w:val="40"/>
          <w:szCs w:val="40"/>
          <w:lang w:eastAsia="ru-RU"/>
        </w:rPr>
      </w:pPr>
      <w:r w:rsidRPr="006509B4">
        <w:rPr>
          <w:rFonts w:cs="Times New Roman"/>
          <w:b/>
          <w:i/>
          <w:color w:val="000000"/>
          <w:sz w:val="40"/>
          <w:szCs w:val="40"/>
          <w:lang w:eastAsia="ru-RU"/>
        </w:rPr>
        <w:t>Высший специализированный суд Украины</w:t>
      </w:r>
    </w:p>
    <w:p w:rsidR="006509B4" w:rsidRPr="006509B4" w:rsidRDefault="006509B4" w:rsidP="006509B4">
      <w:pPr>
        <w:ind w:left="4395" w:firstLine="0"/>
        <w:rPr>
          <w:rFonts w:eastAsia="Times New Roman" w:cs="Times New Roman"/>
          <w:b/>
          <w:i/>
          <w:color w:val="000000"/>
          <w:sz w:val="40"/>
          <w:szCs w:val="40"/>
          <w:lang w:eastAsia="ru-RU"/>
        </w:rPr>
      </w:pPr>
      <w:r w:rsidRPr="006509B4">
        <w:rPr>
          <w:rFonts w:eastAsia="Times New Roman" w:cs="Times New Roman"/>
          <w:b/>
          <w:i/>
          <w:color w:val="000000"/>
          <w:sz w:val="40"/>
          <w:szCs w:val="40"/>
          <w:lang w:eastAsia="ru-RU"/>
        </w:rPr>
        <w:t>по рассмотрению гражданских и уголовных дел</w:t>
      </w:r>
      <w:r w:rsidRPr="006509B4">
        <w:rPr>
          <w:b/>
          <w:i/>
          <w:color w:val="000000"/>
          <w:sz w:val="40"/>
          <w:szCs w:val="40"/>
        </w:rPr>
        <w:t xml:space="preserve">, </w:t>
      </w:r>
      <w:r w:rsidRPr="006509B4">
        <w:rPr>
          <w:rFonts w:eastAsia="Times New Roman" w:cs="Times New Roman"/>
          <w:b/>
          <w:i/>
          <w:color w:val="000000"/>
          <w:sz w:val="40"/>
          <w:szCs w:val="40"/>
          <w:lang w:eastAsia="ru-RU"/>
        </w:rPr>
        <w:t xml:space="preserve">палата по уголовным делам </w:t>
      </w:r>
    </w:p>
    <w:p w:rsidR="006509B4" w:rsidRPr="006509B4" w:rsidRDefault="006509B4" w:rsidP="006509B4">
      <w:pPr>
        <w:ind w:left="4395"/>
        <w:rPr>
          <w:b/>
          <w:i/>
          <w:color w:val="000000"/>
          <w:sz w:val="40"/>
          <w:szCs w:val="40"/>
        </w:rPr>
      </w:pPr>
      <w:r w:rsidRPr="006509B4">
        <w:rPr>
          <w:rFonts w:eastAsia="Times New Roman" w:cs="Times New Roman"/>
          <w:b/>
          <w:i/>
          <w:color w:val="000000"/>
          <w:sz w:val="40"/>
          <w:szCs w:val="40"/>
          <w:lang w:eastAsia="ru-RU"/>
        </w:rPr>
        <w:t>ул.П. Орлика, 4</w:t>
      </w:r>
    </w:p>
    <w:p w:rsidR="006509B4" w:rsidRPr="006509B4" w:rsidRDefault="006509B4" w:rsidP="006509B4">
      <w:pPr>
        <w:ind w:left="4395" w:firstLine="0"/>
        <w:rPr>
          <w:b/>
          <w:bCs/>
          <w:i/>
          <w:iCs/>
          <w:outline/>
          <w:sz w:val="40"/>
          <w:szCs w:val="40"/>
        </w:rPr>
      </w:pPr>
      <w:r w:rsidRPr="006509B4">
        <w:rPr>
          <w:rFonts w:eastAsia="Times New Roman" w:cs="Times New Roman"/>
          <w:b/>
          <w:i/>
          <w:color w:val="000000"/>
          <w:sz w:val="40"/>
          <w:szCs w:val="40"/>
          <w:lang w:eastAsia="ru-RU"/>
        </w:rPr>
        <w:t xml:space="preserve">01043, г. Киев-24, </w:t>
      </w:r>
      <w:r w:rsidRPr="006509B4">
        <w:rPr>
          <w:b/>
          <w:i/>
          <w:color w:val="000000"/>
          <w:sz w:val="40"/>
          <w:szCs w:val="40"/>
        </w:rPr>
        <w:t xml:space="preserve"> Украина</w:t>
      </w:r>
    </w:p>
    <w:p w:rsidR="00BA667B" w:rsidRDefault="006C29EF"/>
    <w:sectPr w:rsidR="00BA667B" w:rsidSect="00650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567" w:bottom="1134" w:left="953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B4" w:rsidRDefault="006509B4" w:rsidP="00721EB4">
      <w:r>
        <w:separator/>
      </w:r>
    </w:p>
  </w:endnote>
  <w:endnote w:type="continuationSeparator" w:id="0">
    <w:p w:rsidR="006509B4" w:rsidRDefault="006509B4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3634D6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6509B4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B4" w:rsidRDefault="006509B4" w:rsidP="00721EB4">
      <w:r>
        <w:separator/>
      </w:r>
    </w:p>
  </w:footnote>
  <w:footnote w:type="continuationSeparator" w:id="0">
    <w:p w:rsidR="006509B4" w:rsidRDefault="006509B4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F"/>
    <w:rsid w:val="00031B52"/>
    <w:rsid w:val="000A3A7B"/>
    <w:rsid w:val="00264260"/>
    <w:rsid w:val="003634D6"/>
    <w:rsid w:val="003B0CEB"/>
    <w:rsid w:val="0045314B"/>
    <w:rsid w:val="00524465"/>
    <w:rsid w:val="00545479"/>
    <w:rsid w:val="00572311"/>
    <w:rsid w:val="00615F5B"/>
    <w:rsid w:val="006509B4"/>
    <w:rsid w:val="006A3248"/>
    <w:rsid w:val="006C29EF"/>
    <w:rsid w:val="006E5A6D"/>
    <w:rsid w:val="00721EB4"/>
    <w:rsid w:val="00741713"/>
    <w:rsid w:val="0085214B"/>
    <w:rsid w:val="0091645B"/>
    <w:rsid w:val="00A3784F"/>
    <w:rsid w:val="00B81573"/>
    <w:rsid w:val="00BF5CE0"/>
    <w:rsid w:val="00D60ADB"/>
    <w:rsid w:val="00D77442"/>
    <w:rsid w:val="00DA6A88"/>
    <w:rsid w:val="00DB4EC9"/>
    <w:rsid w:val="00EE3B50"/>
    <w:rsid w:val="00F2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iPriority w:val="99"/>
    <w:qFormat/>
    <w:rsid w:val="00741713"/>
    <w:rPr>
      <w:i/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1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EB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21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EB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1</cp:revision>
  <cp:lastPrinted>2017-12-15T00:59:00Z</cp:lastPrinted>
  <dcterms:created xsi:type="dcterms:W3CDTF">2017-12-15T00:57:00Z</dcterms:created>
  <dcterms:modified xsi:type="dcterms:W3CDTF">2017-12-15T01:02:00Z</dcterms:modified>
</cp:coreProperties>
</file>