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C8F" w:rsidRPr="00467728" w:rsidRDefault="006C5BA6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467728">
        <w:rPr>
          <w:rFonts w:ascii="Times New Roman" w:hAnsi="Times New Roman"/>
          <w:b/>
          <w:sz w:val="22"/>
          <w:szCs w:val="22"/>
        </w:rPr>
        <w:t xml:space="preserve">ДОГОВОР АРЕНДЫ № </w:t>
      </w:r>
      <w:r w:rsidR="00467728" w:rsidRPr="00467728">
        <w:rPr>
          <w:rFonts w:ascii="Times New Roman" w:hAnsi="Times New Roman"/>
          <w:b/>
          <w:sz w:val="22"/>
          <w:szCs w:val="22"/>
        </w:rPr>
        <w:t>3</w:t>
      </w:r>
    </w:p>
    <w:p w:rsidR="00C56C8F" w:rsidRPr="00467728" w:rsidRDefault="006C5BA6">
      <w:pPr>
        <w:widowControl w:val="0"/>
        <w:jc w:val="center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недвижимого имущества</w:t>
      </w:r>
    </w:p>
    <w:p w:rsidR="00C56C8F" w:rsidRPr="00467728" w:rsidRDefault="00C56C8F">
      <w:pPr>
        <w:widowControl w:val="0"/>
        <w:jc w:val="center"/>
        <w:rPr>
          <w:rFonts w:ascii="Times New Roman" w:hAnsi="Times New Roman"/>
          <w:sz w:val="22"/>
          <w:szCs w:val="22"/>
        </w:rPr>
      </w:pPr>
    </w:p>
    <w:p w:rsidR="003156A5" w:rsidRPr="00467728" w:rsidRDefault="006C5BA6" w:rsidP="003156A5">
      <w:pPr>
        <w:widowControl w:val="0"/>
        <w:ind w:left="709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 xml:space="preserve">г. </w:t>
      </w:r>
      <w:r w:rsidR="003156A5" w:rsidRPr="00467728">
        <w:rPr>
          <w:rFonts w:ascii="Times New Roman" w:hAnsi="Times New Roman"/>
          <w:sz w:val="22"/>
          <w:szCs w:val="22"/>
        </w:rPr>
        <w:t xml:space="preserve">Алчевск </w:t>
      </w:r>
    </w:p>
    <w:p w:rsidR="00C56C8F" w:rsidRPr="00467728" w:rsidRDefault="003156A5" w:rsidP="003156A5">
      <w:pPr>
        <w:widowControl w:val="0"/>
        <w:ind w:left="709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Луганская Народная Республика</w:t>
      </w:r>
      <w:r w:rsidR="006C5BA6" w:rsidRPr="00467728">
        <w:rPr>
          <w:rFonts w:ascii="Times New Roman" w:hAnsi="Times New Roman"/>
          <w:sz w:val="22"/>
          <w:szCs w:val="22"/>
        </w:rPr>
        <w:t xml:space="preserve">    </w:t>
      </w:r>
      <w:r w:rsidRPr="00467728">
        <w:rPr>
          <w:rFonts w:ascii="Times New Roman" w:hAnsi="Times New Roman"/>
          <w:sz w:val="22"/>
          <w:szCs w:val="22"/>
        </w:rPr>
        <w:tab/>
      </w:r>
      <w:r w:rsidR="006C5BA6" w:rsidRPr="00467728">
        <w:rPr>
          <w:rFonts w:ascii="Times New Roman" w:hAnsi="Times New Roman"/>
          <w:sz w:val="22"/>
          <w:szCs w:val="22"/>
        </w:rPr>
        <w:tab/>
      </w:r>
      <w:r w:rsidR="006C5BA6" w:rsidRPr="00467728">
        <w:rPr>
          <w:rFonts w:ascii="Times New Roman" w:hAnsi="Times New Roman"/>
          <w:sz w:val="22"/>
          <w:szCs w:val="22"/>
        </w:rPr>
        <w:tab/>
      </w:r>
      <w:r w:rsidR="006C5BA6" w:rsidRPr="00467728">
        <w:rPr>
          <w:rFonts w:ascii="Times New Roman" w:hAnsi="Times New Roman"/>
          <w:sz w:val="22"/>
          <w:szCs w:val="22"/>
        </w:rPr>
        <w:tab/>
      </w:r>
      <w:r w:rsidR="006C5BA6" w:rsidRPr="00467728">
        <w:rPr>
          <w:rFonts w:ascii="Times New Roman" w:hAnsi="Times New Roman"/>
          <w:sz w:val="22"/>
          <w:szCs w:val="22"/>
        </w:rPr>
        <w:tab/>
        <w:t xml:space="preserve">        </w:t>
      </w:r>
      <w:r w:rsidR="001F4190" w:rsidRPr="00467728">
        <w:rPr>
          <w:rFonts w:ascii="Times New Roman" w:hAnsi="Times New Roman"/>
          <w:sz w:val="22"/>
          <w:szCs w:val="22"/>
        </w:rPr>
        <w:t xml:space="preserve">    </w:t>
      </w:r>
      <w:r w:rsidR="006C5BA6" w:rsidRPr="00467728">
        <w:rPr>
          <w:rFonts w:ascii="Times New Roman" w:hAnsi="Times New Roman"/>
          <w:sz w:val="22"/>
          <w:szCs w:val="22"/>
        </w:rPr>
        <w:t xml:space="preserve">  </w:t>
      </w:r>
      <w:r w:rsidR="00467728" w:rsidRPr="00467728">
        <w:rPr>
          <w:rFonts w:ascii="Times New Roman" w:hAnsi="Times New Roman"/>
          <w:sz w:val="22"/>
          <w:szCs w:val="22"/>
        </w:rPr>
        <w:t>2</w:t>
      </w:r>
      <w:r w:rsidR="009B2F01">
        <w:rPr>
          <w:rFonts w:ascii="Times New Roman" w:hAnsi="Times New Roman"/>
          <w:sz w:val="22"/>
          <w:szCs w:val="22"/>
        </w:rPr>
        <w:t>7</w:t>
      </w:r>
      <w:r w:rsidRPr="00467728">
        <w:rPr>
          <w:rFonts w:ascii="Times New Roman" w:hAnsi="Times New Roman"/>
          <w:sz w:val="22"/>
          <w:szCs w:val="22"/>
        </w:rPr>
        <w:t xml:space="preserve"> июля</w:t>
      </w:r>
      <w:r w:rsidR="006C5BA6" w:rsidRPr="00467728">
        <w:rPr>
          <w:rFonts w:ascii="Times New Roman" w:hAnsi="Times New Roman"/>
          <w:sz w:val="22"/>
          <w:szCs w:val="22"/>
        </w:rPr>
        <w:t xml:space="preserve"> 202</w:t>
      </w:r>
      <w:r w:rsidRPr="00467728">
        <w:rPr>
          <w:rFonts w:ascii="Times New Roman" w:hAnsi="Times New Roman"/>
          <w:sz w:val="22"/>
          <w:szCs w:val="22"/>
        </w:rPr>
        <w:t>4</w:t>
      </w:r>
      <w:r w:rsidR="006C5BA6" w:rsidRPr="00467728">
        <w:rPr>
          <w:rFonts w:ascii="Times New Roman" w:hAnsi="Times New Roman"/>
          <w:sz w:val="22"/>
          <w:szCs w:val="22"/>
        </w:rPr>
        <w:t xml:space="preserve"> года</w:t>
      </w:r>
    </w:p>
    <w:p w:rsidR="00C56C8F" w:rsidRPr="00467728" w:rsidRDefault="00C56C8F">
      <w:pPr>
        <w:widowControl w:val="0"/>
        <w:jc w:val="center"/>
        <w:rPr>
          <w:rFonts w:ascii="Times New Roman" w:hAnsi="Times New Roman"/>
          <w:sz w:val="22"/>
          <w:szCs w:val="22"/>
        </w:rPr>
      </w:pPr>
    </w:p>
    <w:p w:rsidR="006628EF" w:rsidRPr="00467728" w:rsidRDefault="006C5BA6">
      <w:pPr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ab/>
      </w:r>
      <w:bookmarkStart w:id="0" w:name="_Hlk111195984"/>
      <w:bookmarkStart w:id="1" w:name="_Hlk111196374"/>
      <w:bookmarkStart w:id="2" w:name="_Hlk115173877"/>
    </w:p>
    <w:p w:rsidR="00C56C8F" w:rsidRPr="00467728" w:rsidRDefault="00A90558" w:rsidP="001D097C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 xml:space="preserve">Гражданин Украины </w:t>
      </w:r>
      <w:r w:rsidRPr="00467728">
        <w:rPr>
          <w:rFonts w:ascii="Times New Roman" w:hAnsi="Times New Roman"/>
          <w:b/>
          <w:i/>
          <w:sz w:val="22"/>
          <w:szCs w:val="22"/>
        </w:rPr>
        <w:t>Канцара Валерий Дмитриевич</w:t>
      </w:r>
      <w:r w:rsidR="006C5BA6" w:rsidRPr="00467728">
        <w:rPr>
          <w:rFonts w:ascii="Times New Roman" w:hAnsi="Times New Roman"/>
          <w:sz w:val="22"/>
          <w:szCs w:val="22"/>
        </w:rPr>
        <w:t>, действующ</w:t>
      </w:r>
      <w:r w:rsidRPr="00467728">
        <w:rPr>
          <w:rFonts w:ascii="Times New Roman" w:hAnsi="Times New Roman"/>
          <w:sz w:val="22"/>
          <w:szCs w:val="22"/>
        </w:rPr>
        <w:t xml:space="preserve">ий </w:t>
      </w:r>
      <w:r w:rsidR="006C5BA6" w:rsidRPr="00467728">
        <w:rPr>
          <w:rFonts w:ascii="Times New Roman" w:hAnsi="Times New Roman"/>
          <w:sz w:val="22"/>
          <w:szCs w:val="22"/>
        </w:rPr>
        <w:t xml:space="preserve">на основании </w:t>
      </w:r>
      <w:r w:rsidRPr="00467728">
        <w:rPr>
          <w:rFonts w:ascii="Times New Roman" w:hAnsi="Times New Roman"/>
          <w:sz w:val="22"/>
          <w:szCs w:val="22"/>
        </w:rPr>
        <w:t>паспорта: ЕК №759942, выдан</w:t>
      </w:r>
      <w:r w:rsidR="0001684A" w:rsidRPr="00467728">
        <w:rPr>
          <w:rFonts w:ascii="Times New Roman" w:hAnsi="Times New Roman"/>
          <w:sz w:val="22"/>
          <w:szCs w:val="22"/>
        </w:rPr>
        <w:t>ного</w:t>
      </w:r>
      <w:r w:rsidRPr="00467728">
        <w:rPr>
          <w:rFonts w:ascii="Times New Roman" w:hAnsi="Times New Roman"/>
          <w:sz w:val="22"/>
          <w:szCs w:val="22"/>
        </w:rPr>
        <w:t xml:space="preserve"> Алчевским ГО УМВД Украины в Луганской области 17.02.1998 года</w:t>
      </w:r>
      <w:r w:rsidR="006C5BA6" w:rsidRPr="00467728">
        <w:rPr>
          <w:rFonts w:ascii="Times New Roman" w:hAnsi="Times New Roman"/>
          <w:sz w:val="22"/>
          <w:szCs w:val="22"/>
        </w:rPr>
        <w:t xml:space="preserve">, </w:t>
      </w:r>
      <w:r w:rsidRPr="00467728">
        <w:rPr>
          <w:rFonts w:ascii="Times New Roman" w:hAnsi="Times New Roman"/>
          <w:sz w:val="22"/>
          <w:szCs w:val="22"/>
        </w:rPr>
        <w:t>а также на основании Вида на жительство иностранного гражданина: 83№0902433, Номер, дата принятия решения 496/2024/61 26.04.2024, Дата выдачи документа 26.04.2024</w:t>
      </w:r>
      <w:r w:rsidR="0001684A" w:rsidRPr="00467728">
        <w:rPr>
          <w:rFonts w:ascii="Times New Roman" w:hAnsi="Times New Roman"/>
          <w:sz w:val="22"/>
          <w:szCs w:val="22"/>
        </w:rPr>
        <w:t xml:space="preserve"> года </w:t>
      </w:r>
      <w:r w:rsidRPr="00467728">
        <w:rPr>
          <w:rFonts w:ascii="Times New Roman" w:hAnsi="Times New Roman"/>
          <w:sz w:val="22"/>
          <w:szCs w:val="22"/>
        </w:rPr>
        <w:t xml:space="preserve"> ГУ МВД России по Ростовской области </w:t>
      </w:r>
      <w:r w:rsidR="006C5BA6" w:rsidRPr="00467728">
        <w:rPr>
          <w:rFonts w:ascii="Times New Roman" w:hAnsi="Times New Roman"/>
          <w:sz w:val="22"/>
          <w:szCs w:val="22"/>
        </w:rPr>
        <w:t>именуем</w:t>
      </w:r>
      <w:r w:rsidR="0001684A" w:rsidRPr="00467728">
        <w:rPr>
          <w:rFonts w:ascii="Times New Roman" w:hAnsi="Times New Roman"/>
          <w:sz w:val="22"/>
          <w:szCs w:val="22"/>
        </w:rPr>
        <w:t>ый</w:t>
      </w:r>
      <w:r w:rsidR="006C5BA6" w:rsidRPr="00467728">
        <w:rPr>
          <w:rFonts w:ascii="Times New Roman" w:hAnsi="Times New Roman"/>
          <w:sz w:val="22"/>
          <w:szCs w:val="22"/>
        </w:rPr>
        <w:t xml:space="preserve"> в  дальнейшем «</w:t>
      </w:r>
      <w:r w:rsidR="006C5BA6" w:rsidRPr="00467728">
        <w:rPr>
          <w:rFonts w:ascii="Times New Roman" w:hAnsi="Times New Roman"/>
          <w:b/>
          <w:i/>
          <w:sz w:val="22"/>
          <w:szCs w:val="22"/>
        </w:rPr>
        <w:t>Арендодатель</w:t>
      </w:r>
      <w:r w:rsidR="006C5BA6" w:rsidRPr="00467728">
        <w:rPr>
          <w:rFonts w:ascii="Times New Roman" w:hAnsi="Times New Roman"/>
          <w:sz w:val="22"/>
          <w:szCs w:val="22"/>
        </w:rPr>
        <w:t xml:space="preserve">» с одной стороны, </w:t>
      </w:r>
      <w:bookmarkEnd w:id="0"/>
      <w:bookmarkEnd w:id="1"/>
      <w:r w:rsidR="006C5BA6" w:rsidRPr="00467728">
        <w:rPr>
          <w:rFonts w:ascii="Times New Roman" w:hAnsi="Times New Roman"/>
          <w:sz w:val="22"/>
          <w:szCs w:val="22"/>
        </w:rPr>
        <w:t>и</w:t>
      </w:r>
    </w:p>
    <w:p w:rsidR="00DE41F8" w:rsidRPr="00467728" w:rsidRDefault="006C5BA6" w:rsidP="001D097C">
      <w:pPr>
        <w:ind w:firstLine="567"/>
        <w:jc w:val="both"/>
        <w:rPr>
          <w:rFonts w:ascii="Times New Roman" w:hAnsi="Times New Roman"/>
          <w:sz w:val="22"/>
          <w:szCs w:val="22"/>
        </w:rPr>
      </w:pPr>
      <w:bookmarkStart w:id="3" w:name="_Hlk115190962"/>
      <w:proofErr w:type="gramStart"/>
      <w:r w:rsidRPr="00467728">
        <w:rPr>
          <w:rFonts w:ascii="Times New Roman" w:hAnsi="Times New Roman"/>
          <w:b/>
          <w:i/>
          <w:sz w:val="22"/>
          <w:szCs w:val="22"/>
        </w:rPr>
        <w:t xml:space="preserve">Индивидуальный предприниматель </w:t>
      </w:r>
      <w:r w:rsidR="00467728" w:rsidRPr="00467728">
        <w:rPr>
          <w:rFonts w:ascii="Times New Roman" w:hAnsi="Times New Roman"/>
          <w:b/>
          <w:i/>
          <w:sz w:val="22"/>
          <w:szCs w:val="22"/>
        </w:rPr>
        <w:t>…</w:t>
      </w:r>
      <w:r w:rsidRPr="00467728">
        <w:rPr>
          <w:rFonts w:ascii="Times New Roman" w:hAnsi="Times New Roman"/>
          <w:sz w:val="22"/>
          <w:szCs w:val="22"/>
        </w:rPr>
        <w:t xml:space="preserve">, в лице </w:t>
      </w:r>
      <w:r w:rsidR="009B2F01" w:rsidRPr="009B2F01">
        <w:rPr>
          <w:rFonts w:ascii="Times New Roman" w:hAnsi="Times New Roman"/>
          <w:sz w:val="22"/>
          <w:szCs w:val="22"/>
          <w:highlight w:val="cyan"/>
        </w:rPr>
        <w:t>Руслан/</w:t>
      </w:r>
      <w:proofErr w:type="spellStart"/>
      <w:r w:rsidR="009B2F01" w:rsidRPr="009B2F01">
        <w:rPr>
          <w:rFonts w:ascii="Times New Roman" w:hAnsi="Times New Roman"/>
          <w:sz w:val="22"/>
          <w:szCs w:val="22"/>
          <w:highlight w:val="cyan"/>
        </w:rPr>
        <w:t>Агиль</w:t>
      </w:r>
      <w:proofErr w:type="spellEnd"/>
      <w:r w:rsidR="00467728" w:rsidRPr="00467728">
        <w:rPr>
          <w:rFonts w:ascii="Times New Roman" w:hAnsi="Times New Roman"/>
          <w:sz w:val="22"/>
          <w:szCs w:val="22"/>
        </w:rPr>
        <w:t>…</w:t>
      </w:r>
      <w:r w:rsidRPr="00467728">
        <w:rPr>
          <w:rFonts w:ascii="Times New Roman" w:hAnsi="Times New Roman"/>
          <w:sz w:val="22"/>
          <w:szCs w:val="22"/>
        </w:rPr>
        <w:t xml:space="preserve">, действующего на основании записи в Едином государственном реестре индивидуальных предпринимателей ОГРНИП </w:t>
      </w:r>
      <w:r w:rsidR="00467728" w:rsidRPr="00467728">
        <w:rPr>
          <w:rFonts w:ascii="Times New Roman" w:hAnsi="Times New Roman"/>
          <w:sz w:val="22"/>
          <w:szCs w:val="22"/>
        </w:rPr>
        <w:t>…</w:t>
      </w:r>
      <w:r w:rsidRPr="00467728">
        <w:rPr>
          <w:rFonts w:ascii="Times New Roman" w:hAnsi="Times New Roman"/>
          <w:sz w:val="22"/>
          <w:szCs w:val="22"/>
        </w:rPr>
        <w:t xml:space="preserve"> от </w:t>
      </w:r>
      <w:r w:rsidR="00467728" w:rsidRPr="00467728">
        <w:rPr>
          <w:rFonts w:ascii="Times New Roman" w:hAnsi="Times New Roman"/>
          <w:sz w:val="22"/>
          <w:szCs w:val="22"/>
        </w:rPr>
        <w:t>…</w:t>
      </w:r>
      <w:r w:rsidR="00E731B3" w:rsidRPr="00467728">
        <w:rPr>
          <w:rFonts w:ascii="Times New Roman" w:hAnsi="Times New Roman"/>
          <w:sz w:val="22"/>
          <w:szCs w:val="22"/>
        </w:rPr>
        <w:t xml:space="preserve"> </w:t>
      </w:r>
      <w:r w:rsidRPr="00467728">
        <w:rPr>
          <w:rFonts w:ascii="Times New Roman" w:hAnsi="Times New Roman"/>
          <w:sz w:val="22"/>
          <w:szCs w:val="22"/>
        </w:rPr>
        <w:t>года, именуемый в дальнейшем «</w:t>
      </w:r>
      <w:r w:rsidRPr="00467728">
        <w:rPr>
          <w:rFonts w:ascii="Times New Roman" w:hAnsi="Times New Roman"/>
          <w:b/>
          <w:i/>
          <w:sz w:val="22"/>
          <w:szCs w:val="22"/>
        </w:rPr>
        <w:t>Арендатор</w:t>
      </w:r>
      <w:r w:rsidRPr="00467728">
        <w:rPr>
          <w:rFonts w:ascii="Times New Roman" w:hAnsi="Times New Roman"/>
          <w:sz w:val="22"/>
          <w:szCs w:val="22"/>
        </w:rPr>
        <w:t>» с другой стороны,</w:t>
      </w:r>
      <w:bookmarkEnd w:id="2"/>
      <w:bookmarkEnd w:id="3"/>
      <w:r w:rsidRPr="00467728">
        <w:rPr>
          <w:rFonts w:ascii="Times New Roman" w:hAnsi="Times New Roman"/>
          <w:sz w:val="22"/>
          <w:szCs w:val="22"/>
        </w:rPr>
        <w:t xml:space="preserve"> </w:t>
      </w:r>
      <w:proofErr w:type="gramEnd"/>
    </w:p>
    <w:p w:rsidR="00C56C8F" w:rsidRPr="00467728" w:rsidRDefault="006C5BA6" w:rsidP="001D097C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заключили настоящий договор аренды недвижимого имущества (далее по тексту – Договор) на следующих условиях</w:t>
      </w:r>
      <w:r w:rsidRPr="00467728">
        <w:rPr>
          <w:rFonts w:ascii="Times New Roman" w:hAnsi="Times New Roman"/>
          <w:b/>
          <w:sz w:val="22"/>
          <w:szCs w:val="22"/>
        </w:rPr>
        <w:t>:</w:t>
      </w:r>
    </w:p>
    <w:p w:rsidR="00C56C8F" w:rsidRPr="00467728" w:rsidRDefault="00C56C8F">
      <w:pPr>
        <w:jc w:val="both"/>
        <w:rPr>
          <w:rFonts w:ascii="Times New Roman" w:hAnsi="Times New Roman"/>
          <w:sz w:val="22"/>
          <w:szCs w:val="22"/>
        </w:rPr>
      </w:pPr>
    </w:p>
    <w:p w:rsidR="00C56C8F" w:rsidRPr="00467728" w:rsidRDefault="006C5BA6">
      <w:pPr>
        <w:widowControl w:val="0"/>
        <w:jc w:val="center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b/>
          <w:sz w:val="22"/>
          <w:szCs w:val="22"/>
        </w:rPr>
        <w:t>1. Предмет Договора</w:t>
      </w:r>
    </w:p>
    <w:p w:rsidR="00C56C8F" w:rsidRPr="00467728" w:rsidRDefault="006C5BA6" w:rsidP="003545A6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 xml:space="preserve">1.1. </w:t>
      </w:r>
      <w:r w:rsidR="001D097C" w:rsidRPr="00467728">
        <w:rPr>
          <w:rFonts w:ascii="Times New Roman" w:hAnsi="Times New Roman"/>
          <w:sz w:val="22"/>
          <w:szCs w:val="22"/>
        </w:rPr>
        <w:tab/>
      </w:r>
      <w:r w:rsidRPr="00467728">
        <w:rPr>
          <w:rFonts w:ascii="Times New Roman" w:hAnsi="Times New Roman"/>
          <w:sz w:val="22"/>
          <w:szCs w:val="22"/>
        </w:rPr>
        <w:t xml:space="preserve">Арендодатель передает, а Арендатор принимает в аренду </w:t>
      </w:r>
      <w:bookmarkStart w:id="4" w:name="_Hlk115174063"/>
      <w:r w:rsidR="0079313E" w:rsidRPr="00467728">
        <w:rPr>
          <w:rFonts w:ascii="Times New Roman" w:hAnsi="Times New Roman"/>
          <w:sz w:val="22"/>
          <w:szCs w:val="22"/>
        </w:rPr>
        <w:t>Н</w:t>
      </w:r>
      <w:r w:rsidRPr="00467728">
        <w:rPr>
          <w:rFonts w:ascii="Times New Roman" w:hAnsi="Times New Roman"/>
          <w:sz w:val="22"/>
          <w:szCs w:val="22"/>
        </w:rPr>
        <w:t xml:space="preserve">ежилое помещение общей площадью </w:t>
      </w:r>
      <w:r w:rsidR="00DD7EC9" w:rsidRPr="00467728">
        <w:rPr>
          <w:rFonts w:ascii="Times New Roman" w:hAnsi="Times New Roman"/>
          <w:sz w:val="22"/>
          <w:szCs w:val="22"/>
          <w:lang w:val="en-US"/>
        </w:rPr>
        <w:t>701(</w:t>
      </w:r>
      <w:proofErr w:type="spellStart"/>
      <w:r w:rsidR="00DD7EC9" w:rsidRPr="00467728">
        <w:rPr>
          <w:rFonts w:ascii="Times New Roman" w:hAnsi="Times New Roman"/>
          <w:sz w:val="22"/>
          <w:szCs w:val="22"/>
          <w:lang w:val="en-US"/>
        </w:rPr>
        <w:t>торг</w:t>
      </w:r>
      <w:proofErr w:type="spellEnd"/>
      <w:proofErr w:type="gramStart"/>
      <w:r w:rsidR="00DD7EC9" w:rsidRPr="00467728">
        <w:rPr>
          <w:rFonts w:ascii="Times New Roman" w:hAnsi="Times New Roman"/>
          <w:sz w:val="22"/>
          <w:szCs w:val="22"/>
          <w:lang w:val="en-US"/>
        </w:rPr>
        <w:t>.</w:t>
      </w:r>
      <w:proofErr w:type="gramEnd"/>
      <w:r w:rsidR="00B970C3" w:rsidRPr="00467728"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 w:rsidR="00DD7EC9" w:rsidRPr="00467728">
        <w:rPr>
          <w:rFonts w:ascii="Times New Roman" w:hAnsi="Times New Roman"/>
          <w:sz w:val="22"/>
          <w:szCs w:val="22"/>
          <w:lang w:val="en-US"/>
        </w:rPr>
        <w:t>з</w:t>
      </w:r>
      <w:proofErr w:type="gramEnd"/>
      <w:r w:rsidR="00DD7EC9" w:rsidRPr="00467728">
        <w:rPr>
          <w:rFonts w:ascii="Times New Roman" w:hAnsi="Times New Roman"/>
          <w:sz w:val="22"/>
          <w:szCs w:val="22"/>
          <w:lang w:val="en-US"/>
        </w:rPr>
        <w:t>ал</w:t>
      </w:r>
      <w:proofErr w:type="spellEnd"/>
      <w:r w:rsidR="00DD7EC9" w:rsidRPr="00467728">
        <w:rPr>
          <w:rFonts w:ascii="Times New Roman" w:hAnsi="Times New Roman"/>
          <w:sz w:val="22"/>
          <w:szCs w:val="22"/>
          <w:lang w:val="en-US"/>
        </w:rPr>
        <w:t>)+4</w:t>
      </w:r>
      <w:r w:rsidR="008E5B3D" w:rsidRPr="00467728">
        <w:rPr>
          <w:rFonts w:ascii="Times New Roman" w:hAnsi="Times New Roman"/>
          <w:sz w:val="22"/>
          <w:szCs w:val="22"/>
        </w:rPr>
        <w:t>3</w:t>
      </w:r>
      <w:r w:rsidR="00DD7EC9" w:rsidRPr="00467728">
        <w:rPr>
          <w:rFonts w:ascii="Times New Roman" w:hAnsi="Times New Roman"/>
          <w:sz w:val="22"/>
          <w:szCs w:val="22"/>
          <w:lang w:val="en-US"/>
        </w:rPr>
        <w:t>8</w:t>
      </w:r>
      <w:r w:rsidR="00DD7EC9" w:rsidRPr="00467728">
        <w:rPr>
          <w:rFonts w:ascii="Times New Roman" w:hAnsi="Times New Roman"/>
          <w:sz w:val="22"/>
          <w:szCs w:val="22"/>
        </w:rPr>
        <w:t>(торг</w:t>
      </w:r>
      <w:r w:rsidR="00B970C3" w:rsidRPr="00467728">
        <w:rPr>
          <w:rFonts w:ascii="Times New Roman" w:hAnsi="Times New Roman"/>
          <w:sz w:val="22"/>
          <w:szCs w:val="22"/>
        </w:rPr>
        <w:t xml:space="preserve">. </w:t>
      </w:r>
      <w:r w:rsidR="00DD7EC9" w:rsidRPr="00467728">
        <w:rPr>
          <w:rFonts w:ascii="Times New Roman" w:hAnsi="Times New Roman"/>
          <w:sz w:val="22"/>
          <w:szCs w:val="22"/>
        </w:rPr>
        <w:t>зал)</w:t>
      </w:r>
      <w:r w:rsidR="00DD7EC9" w:rsidRPr="00467728">
        <w:rPr>
          <w:rFonts w:ascii="Times New Roman" w:hAnsi="Times New Roman"/>
          <w:sz w:val="22"/>
          <w:szCs w:val="22"/>
          <w:lang w:val="en-US"/>
        </w:rPr>
        <w:t>+45</w:t>
      </w:r>
      <w:r w:rsidR="008E5B3D" w:rsidRPr="00467728">
        <w:rPr>
          <w:rFonts w:ascii="Times New Roman" w:hAnsi="Times New Roman"/>
          <w:sz w:val="22"/>
          <w:szCs w:val="22"/>
        </w:rPr>
        <w:t>(прием пищи/отдых персонала)</w:t>
      </w:r>
      <w:r w:rsidR="00DD7EC9" w:rsidRPr="00467728">
        <w:rPr>
          <w:rFonts w:ascii="Times New Roman" w:hAnsi="Times New Roman"/>
          <w:sz w:val="22"/>
          <w:szCs w:val="22"/>
          <w:lang w:val="en-US"/>
        </w:rPr>
        <w:t>-17</w:t>
      </w:r>
      <w:r w:rsidR="008E5B3D" w:rsidRPr="00467728">
        <w:rPr>
          <w:rFonts w:ascii="Times New Roman" w:hAnsi="Times New Roman"/>
          <w:sz w:val="22"/>
          <w:szCs w:val="22"/>
        </w:rPr>
        <w:t>(менеджерская)</w:t>
      </w:r>
      <w:r w:rsidR="00DD7EC9" w:rsidRPr="00467728">
        <w:rPr>
          <w:rFonts w:ascii="Times New Roman" w:hAnsi="Times New Roman"/>
          <w:sz w:val="22"/>
          <w:szCs w:val="22"/>
          <w:lang w:val="en-US"/>
        </w:rPr>
        <w:t xml:space="preserve"> = </w:t>
      </w:r>
      <w:r w:rsidR="00E731B3" w:rsidRPr="00467728">
        <w:rPr>
          <w:rFonts w:ascii="Times New Roman" w:hAnsi="Times New Roman"/>
          <w:b/>
          <w:sz w:val="22"/>
          <w:szCs w:val="22"/>
        </w:rPr>
        <w:t>1 1</w:t>
      </w:r>
      <w:r w:rsidR="0075311D" w:rsidRPr="00467728">
        <w:rPr>
          <w:rFonts w:ascii="Times New Roman" w:hAnsi="Times New Roman"/>
          <w:b/>
          <w:sz w:val="22"/>
          <w:szCs w:val="22"/>
        </w:rPr>
        <w:t>67</w:t>
      </w:r>
      <w:r w:rsidR="00E731B3" w:rsidRPr="00467728">
        <w:rPr>
          <w:rFonts w:ascii="Times New Roman" w:hAnsi="Times New Roman"/>
          <w:sz w:val="22"/>
          <w:szCs w:val="22"/>
        </w:rPr>
        <w:t xml:space="preserve"> </w:t>
      </w:r>
      <w:r w:rsidRPr="00467728">
        <w:rPr>
          <w:rFonts w:ascii="Times New Roman" w:hAnsi="Times New Roman"/>
          <w:sz w:val="22"/>
          <w:szCs w:val="22"/>
        </w:rPr>
        <w:t>м</w:t>
      </w:r>
      <w:r w:rsidRPr="00467728">
        <w:rPr>
          <w:rFonts w:ascii="Times New Roman" w:hAnsi="Times New Roman"/>
          <w:sz w:val="22"/>
          <w:szCs w:val="22"/>
          <w:vertAlign w:val="superscript"/>
        </w:rPr>
        <w:t>2</w:t>
      </w:r>
      <w:r w:rsidRPr="00467728">
        <w:rPr>
          <w:rFonts w:ascii="Times New Roman" w:hAnsi="Times New Roman"/>
          <w:sz w:val="22"/>
          <w:szCs w:val="22"/>
        </w:rPr>
        <w:t>, расположенное по адресу:</w:t>
      </w:r>
      <w:r w:rsidR="00E731B3" w:rsidRPr="00467728">
        <w:rPr>
          <w:rFonts w:ascii="Times New Roman" w:hAnsi="Times New Roman"/>
          <w:sz w:val="22"/>
          <w:szCs w:val="22"/>
        </w:rPr>
        <w:t xml:space="preserve"> Луганская Народная Республика, г</w:t>
      </w:r>
      <w:proofErr w:type="gramStart"/>
      <w:r w:rsidR="00E731B3" w:rsidRPr="00467728">
        <w:rPr>
          <w:rFonts w:ascii="Times New Roman" w:hAnsi="Times New Roman"/>
          <w:sz w:val="22"/>
          <w:szCs w:val="22"/>
        </w:rPr>
        <w:t>.А</w:t>
      </w:r>
      <w:proofErr w:type="gramEnd"/>
      <w:r w:rsidR="00E731B3" w:rsidRPr="00467728">
        <w:rPr>
          <w:rFonts w:ascii="Times New Roman" w:hAnsi="Times New Roman"/>
          <w:sz w:val="22"/>
          <w:szCs w:val="22"/>
        </w:rPr>
        <w:t>лчевск, пр.</w:t>
      </w:r>
      <w:r w:rsidR="00F07DA3" w:rsidRPr="00467728">
        <w:rPr>
          <w:rFonts w:ascii="Times New Roman" w:hAnsi="Times New Roman"/>
          <w:sz w:val="22"/>
          <w:szCs w:val="22"/>
        </w:rPr>
        <w:t xml:space="preserve"> </w:t>
      </w:r>
      <w:r w:rsidR="00E731B3" w:rsidRPr="00467728">
        <w:rPr>
          <w:rFonts w:ascii="Times New Roman" w:hAnsi="Times New Roman"/>
          <w:sz w:val="22"/>
          <w:szCs w:val="22"/>
        </w:rPr>
        <w:t>Металлургов,</w:t>
      </w:r>
      <w:r w:rsidR="00F07DA3" w:rsidRPr="00467728">
        <w:rPr>
          <w:rFonts w:ascii="Times New Roman" w:hAnsi="Times New Roman"/>
          <w:sz w:val="22"/>
          <w:szCs w:val="22"/>
        </w:rPr>
        <w:t xml:space="preserve"> </w:t>
      </w:r>
      <w:r w:rsidR="00E731B3" w:rsidRPr="00467728">
        <w:rPr>
          <w:rFonts w:ascii="Times New Roman" w:hAnsi="Times New Roman"/>
          <w:sz w:val="22"/>
          <w:szCs w:val="22"/>
        </w:rPr>
        <w:t>48</w:t>
      </w:r>
      <w:r w:rsidRPr="00467728">
        <w:rPr>
          <w:rFonts w:ascii="Times New Roman" w:hAnsi="Times New Roman"/>
          <w:sz w:val="22"/>
          <w:szCs w:val="22"/>
        </w:rPr>
        <w:t xml:space="preserve"> </w:t>
      </w:r>
      <w:bookmarkEnd w:id="4"/>
      <w:r w:rsidR="001E7B31" w:rsidRPr="00467728">
        <w:rPr>
          <w:rFonts w:ascii="Times New Roman" w:hAnsi="Times New Roman"/>
          <w:sz w:val="22"/>
          <w:szCs w:val="22"/>
        </w:rPr>
        <w:t>(далее по тексту – Н</w:t>
      </w:r>
      <w:r w:rsidRPr="00467728">
        <w:rPr>
          <w:rFonts w:ascii="Times New Roman" w:hAnsi="Times New Roman"/>
          <w:sz w:val="22"/>
          <w:szCs w:val="22"/>
        </w:rPr>
        <w:t xml:space="preserve">ежилое помещение), </w:t>
      </w:r>
      <w:r w:rsidR="003545A6" w:rsidRPr="00467728">
        <w:rPr>
          <w:rFonts w:ascii="Times New Roman" w:hAnsi="Times New Roman"/>
          <w:sz w:val="22"/>
          <w:szCs w:val="22"/>
        </w:rPr>
        <w:t>в состоянии «как есть».</w:t>
      </w:r>
    </w:p>
    <w:p w:rsidR="00C56C8F" w:rsidRPr="00467728" w:rsidRDefault="006C5BA6" w:rsidP="001D097C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 xml:space="preserve">План </w:t>
      </w:r>
      <w:r w:rsidR="0079313E" w:rsidRPr="00467728">
        <w:rPr>
          <w:rFonts w:ascii="Times New Roman" w:hAnsi="Times New Roman"/>
          <w:sz w:val="22"/>
          <w:szCs w:val="22"/>
        </w:rPr>
        <w:t>Н</w:t>
      </w:r>
      <w:r w:rsidRPr="00467728">
        <w:rPr>
          <w:rFonts w:ascii="Times New Roman" w:hAnsi="Times New Roman"/>
          <w:sz w:val="22"/>
          <w:szCs w:val="22"/>
        </w:rPr>
        <w:t>ежилого помещения, передаваемого по Договору в аренду,</w:t>
      </w:r>
      <w:r w:rsidR="002305C4" w:rsidRPr="00467728">
        <w:rPr>
          <w:rFonts w:ascii="Times New Roman" w:hAnsi="Times New Roman"/>
          <w:sz w:val="22"/>
          <w:szCs w:val="22"/>
        </w:rPr>
        <w:t xml:space="preserve"> где указанные площади обозначены желтым цветом и обведены красной линией,</w:t>
      </w:r>
      <w:r w:rsidRPr="00467728">
        <w:rPr>
          <w:rFonts w:ascii="Times New Roman" w:hAnsi="Times New Roman"/>
          <w:sz w:val="22"/>
          <w:szCs w:val="22"/>
        </w:rPr>
        <w:t xml:space="preserve"> является</w:t>
      </w:r>
      <w:r w:rsidR="00E731B3" w:rsidRPr="00467728">
        <w:rPr>
          <w:rFonts w:ascii="Times New Roman" w:hAnsi="Times New Roman"/>
          <w:sz w:val="22"/>
          <w:szCs w:val="22"/>
        </w:rPr>
        <w:t xml:space="preserve"> неотъемлемой частью Договора (П</w:t>
      </w:r>
      <w:r w:rsidRPr="00467728">
        <w:rPr>
          <w:rFonts w:ascii="Times New Roman" w:hAnsi="Times New Roman"/>
          <w:sz w:val="22"/>
          <w:szCs w:val="22"/>
        </w:rPr>
        <w:t>риложение № 1 к Договору).</w:t>
      </w:r>
    </w:p>
    <w:p w:rsidR="00C56C8F" w:rsidRPr="00467728" w:rsidRDefault="006C5BA6" w:rsidP="001D097C">
      <w:pPr>
        <w:tabs>
          <w:tab w:val="left" w:pos="1134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 xml:space="preserve">1.2. </w:t>
      </w:r>
      <w:r w:rsidR="001D097C" w:rsidRPr="00467728">
        <w:rPr>
          <w:rFonts w:ascii="Times New Roman" w:hAnsi="Times New Roman"/>
          <w:sz w:val="22"/>
          <w:szCs w:val="22"/>
        </w:rPr>
        <w:tab/>
      </w:r>
      <w:r w:rsidR="001E7B31" w:rsidRPr="00467728">
        <w:rPr>
          <w:rFonts w:ascii="Times New Roman" w:hAnsi="Times New Roman"/>
          <w:sz w:val="22"/>
          <w:szCs w:val="22"/>
        </w:rPr>
        <w:t xml:space="preserve">На момент заключения настоящего Договора </w:t>
      </w:r>
      <w:r w:rsidR="00DE41F8" w:rsidRPr="00467728">
        <w:rPr>
          <w:rFonts w:ascii="Times New Roman" w:hAnsi="Times New Roman"/>
          <w:sz w:val="22"/>
          <w:szCs w:val="22"/>
        </w:rPr>
        <w:t>Н</w:t>
      </w:r>
      <w:r w:rsidR="001E7B31" w:rsidRPr="00467728">
        <w:rPr>
          <w:rFonts w:ascii="Times New Roman" w:hAnsi="Times New Roman"/>
          <w:sz w:val="22"/>
          <w:szCs w:val="22"/>
        </w:rPr>
        <w:t xml:space="preserve">ежилое помещение, сдаваемое в аренду, принадлежит Арендодателю на праве собственности </w:t>
      </w:r>
      <w:r w:rsidRPr="00467728">
        <w:rPr>
          <w:rFonts w:ascii="Times New Roman" w:hAnsi="Times New Roman"/>
          <w:sz w:val="22"/>
          <w:szCs w:val="22"/>
        </w:rPr>
        <w:t xml:space="preserve">на основании </w:t>
      </w:r>
      <w:r w:rsidR="00A407ED" w:rsidRPr="00467728">
        <w:rPr>
          <w:rFonts w:ascii="Times New Roman" w:hAnsi="Times New Roman"/>
          <w:sz w:val="22"/>
          <w:szCs w:val="22"/>
        </w:rPr>
        <w:t>решения Алчевского городского суда от 01.12.1999 года (Приложение № 2 к Договору)</w:t>
      </w:r>
      <w:r w:rsidR="001E7B31" w:rsidRPr="00467728">
        <w:rPr>
          <w:rFonts w:ascii="Times New Roman" w:hAnsi="Times New Roman"/>
          <w:sz w:val="22"/>
          <w:szCs w:val="22"/>
        </w:rPr>
        <w:t xml:space="preserve"> и не состоит на государственном кадастровом учете</w:t>
      </w:r>
      <w:r w:rsidRPr="00467728">
        <w:rPr>
          <w:rFonts w:ascii="Times New Roman" w:hAnsi="Times New Roman"/>
          <w:sz w:val="22"/>
          <w:szCs w:val="22"/>
        </w:rPr>
        <w:t>.</w:t>
      </w:r>
      <w:r w:rsidR="00497010" w:rsidRPr="00467728">
        <w:rPr>
          <w:rFonts w:ascii="Times New Roman" w:hAnsi="Times New Roman"/>
          <w:sz w:val="22"/>
          <w:szCs w:val="22"/>
        </w:rPr>
        <w:t xml:space="preserve"> Расписка</w:t>
      </w:r>
      <w:r w:rsidR="004369DE" w:rsidRPr="00467728">
        <w:rPr>
          <w:rFonts w:ascii="Times New Roman" w:hAnsi="Times New Roman"/>
          <w:sz w:val="22"/>
          <w:szCs w:val="22"/>
        </w:rPr>
        <w:t xml:space="preserve"> от 30.05.2024г.</w:t>
      </w:r>
      <w:r w:rsidR="00497010" w:rsidRPr="00467728">
        <w:rPr>
          <w:rFonts w:ascii="Times New Roman" w:hAnsi="Times New Roman"/>
          <w:sz w:val="22"/>
          <w:szCs w:val="22"/>
        </w:rPr>
        <w:t xml:space="preserve"> о </w:t>
      </w:r>
      <w:r w:rsidR="004369DE" w:rsidRPr="00467728">
        <w:rPr>
          <w:rFonts w:ascii="Times New Roman" w:hAnsi="Times New Roman"/>
          <w:sz w:val="22"/>
          <w:szCs w:val="22"/>
        </w:rPr>
        <w:t xml:space="preserve">получении документов на государственный кадастровый учет  (Приложение № </w:t>
      </w:r>
      <w:r w:rsidR="00FF78B1" w:rsidRPr="00467728">
        <w:rPr>
          <w:rFonts w:ascii="Times New Roman" w:hAnsi="Times New Roman"/>
          <w:sz w:val="22"/>
          <w:szCs w:val="22"/>
        </w:rPr>
        <w:t>3</w:t>
      </w:r>
      <w:r w:rsidR="004369DE" w:rsidRPr="00467728">
        <w:rPr>
          <w:rFonts w:ascii="Times New Roman" w:hAnsi="Times New Roman"/>
          <w:sz w:val="22"/>
          <w:szCs w:val="22"/>
        </w:rPr>
        <w:t xml:space="preserve"> к Договору).</w:t>
      </w:r>
    </w:p>
    <w:p w:rsidR="00C56C8F" w:rsidRPr="00467728" w:rsidRDefault="006C5BA6" w:rsidP="001D097C">
      <w:pPr>
        <w:tabs>
          <w:tab w:val="left" w:pos="1134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1.</w:t>
      </w:r>
      <w:r w:rsidR="001E7B31" w:rsidRPr="00467728">
        <w:rPr>
          <w:rFonts w:ascii="Times New Roman" w:hAnsi="Times New Roman"/>
          <w:sz w:val="22"/>
          <w:szCs w:val="22"/>
        </w:rPr>
        <w:t>3</w:t>
      </w:r>
      <w:r w:rsidRPr="00467728">
        <w:rPr>
          <w:rFonts w:ascii="Times New Roman" w:hAnsi="Times New Roman"/>
          <w:sz w:val="22"/>
          <w:szCs w:val="22"/>
        </w:rPr>
        <w:t xml:space="preserve">. </w:t>
      </w:r>
      <w:r w:rsidR="001D097C" w:rsidRPr="00467728">
        <w:rPr>
          <w:rFonts w:ascii="Times New Roman" w:hAnsi="Times New Roman"/>
          <w:sz w:val="22"/>
          <w:szCs w:val="22"/>
        </w:rPr>
        <w:tab/>
      </w:r>
      <w:r w:rsidRPr="00467728">
        <w:rPr>
          <w:rFonts w:ascii="Times New Roman" w:hAnsi="Times New Roman"/>
          <w:sz w:val="22"/>
          <w:szCs w:val="22"/>
        </w:rPr>
        <w:t xml:space="preserve">Нежилое помещение будет использоваться </w:t>
      </w:r>
      <w:r w:rsidR="00DE41F8" w:rsidRPr="00467728">
        <w:rPr>
          <w:rFonts w:ascii="Times New Roman" w:hAnsi="Times New Roman"/>
          <w:sz w:val="22"/>
          <w:szCs w:val="22"/>
        </w:rPr>
        <w:t xml:space="preserve">Арендатором </w:t>
      </w:r>
      <w:r w:rsidRPr="00467728">
        <w:rPr>
          <w:rFonts w:ascii="Times New Roman" w:hAnsi="Times New Roman"/>
          <w:sz w:val="22"/>
          <w:szCs w:val="22"/>
        </w:rPr>
        <w:t>в целях организации торговли непродовольственными товарами, в том числе одежда, обувь, текстиль, кожгалантерея, детские игрушки, товары первой необходимости.</w:t>
      </w:r>
    </w:p>
    <w:p w:rsidR="00C56C8F" w:rsidRPr="00467728" w:rsidRDefault="006C5BA6" w:rsidP="001D097C">
      <w:pPr>
        <w:tabs>
          <w:tab w:val="left" w:pos="1134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1.</w:t>
      </w:r>
      <w:r w:rsidR="001E7B31" w:rsidRPr="00467728">
        <w:rPr>
          <w:rFonts w:ascii="Times New Roman" w:hAnsi="Times New Roman"/>
          <w:sz w:val="22"/>
          <w:szCs w:val="22"/>
        </w:rPr>
        <w:t>4</w:t>
      </w:r>
      <w:r w:rsidRPr="00467728">
        <w:rPr>
          <w:rFonts w:ascii="Times New Roman" w:hAnsi="Times New Roman"/>
          <w:sz w:val="22"/>
          <w:szCs w:val="22"/>
        </w:rPr>
        <w:t xml:space="preserve">. </w:t>
      </w:r>
      <w:r w:rsidR="001D097C" w:rsidRPr="00467728">
        <w:rPr>
          <w:rFonts w:ascii="Times New Roman" w:hAnsi="Times New Roman"/>
          <w:sz w:val="22"/>
          <w:szCs w:val="22"/>
        </w:rPr>
        <w:tab/>
      </w:r>
      <w:r w:rsidRPr="00467728">
        <w:rPr>
          <w:rFonts w:ascii="Times New Roman" w:hAnsi="Times New Roman"/>
          <w:sz w:val="22"/>
          <w:szCs w:val="22"/>
        </w:rPr>
        <w:t>Доходы и иные выгоды, полученные Арендато</w:t>
      </w:r>
      <w:r w:rsidR="00DE41F8" w:rsidRPr="00467728">
        <w:rPr>
          <w:rFonts w:ascii="Times New Roman" w:hAnsi="Times New Roman"/>
          <w:sz w:val="22"/>
          <w:szCs w:val="22"/>
        </w:rPr>
        <w:t>ром в результате использования Н</w:t>
      </w:r>
      <w:r w:rsidRPr="00467728">
        <w:rPr>
          <w:rFonts w:ascii="Times New Roman" w:hAnsi="Times New Roman"/>
          <w:sz w:val="22"/>
          <w:szCs w:val="22"/>
        </w:rPr>
        <w:t>ежилого помещения, являются его собственностью.</w:t>
      </w:r>
    </w:p>
    <w:p w:rsidR="00603EF3" w:rsidRPr="00467728" w:rsidRDefault="00603EF3" w:rsidP="00603EF3">
      <w:pPr>
        <w:tabs>
          <w:tab w:val="left" w:pos="1134"/>
        </w:tabs>
        <w:spacing w:line="280" w:lineRule="exact"/>
        <w:ind w:firstLine="567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1.5.</w:t>
      </w:r>
      <w:r w:rsidRPr="00467728">
        <w:rPr>
          <w:rFonts w:ascii="Times New Roman" w:hAnsi="Times New Roman"/>
          <w:sz w:val="22"/>
          <w:szCs w:val="22"/>
        </w:rPr>
        <w:tab/>
      </w:r>
      <w:r w:rsidRPr="00467728">
        <w:rPr>
          <w:rFonts w:ascii="Times New Roman" w:hAnsi="Times New Roman"/>
          <w:b/>
          <w:i/>
          <w:sz w:val="22"/>
          <w:szCs w:val="22"/>
        </w:rPr>
        <w:t xml:space="preserve">Дата </w:t>
      </w:r>
      <w:r w:rsidR="00AD350A" w:rsidRPr="00467728">
        <w:rPr>
          <w:rFonts w:ascii="Times New Roman" w:hAnsi="Times New Roman"/>
          <w:b/>
          <w:i/>
          <w:sz w:val="22"/>
          <w:szCs w:val="22"/>
        </w:rPr>
        <w:t>н</w:t>
      </w:r>
      <w:r w:rsidRPr="00467728">
        <w:rPr>
          <w:rFonts w:ascii="Times New Roman" w:hAnsi="Times New Roman"/>
          <w:b/>
          <w:i/>
          <w:sz w:val="22"/>
          <w:szCs w:val="22"/>
        </w:rPr>
        <w:t>ачала действия Договора</w:t>
      </w:r>
      <w:r w:rsidRPr="00467728">
        <w:rPr>
          <w:rFonts w:ascii="Times New Roman" w:hAnsi="Times New Roman"/>
          <w:sz w:val="22"/>
          <w:szCs w:val="22"/>
        </w:rPr>
        <w:t xml:space="preserve"> – с </w:t>
      </w:r>
      <w:r w:rsidR="00B00932">
        <w:rPr>
          <w:rFonts w:ascii="Times New Roman" w:hAnsi="Times New Roman"/>
          <w:sz w:val="22"/>
          <w:szCs w:val="22"/>
        </w:rPr>
        <w:t>27</w:t>
      </w:r>
      <w:r w:rsidRPr="00467728">
        <w:rPr>
          <w:rFonts w:ascii="Times New Roman" w:hAnsi="Times New Roman"/>
          <w:sz w:val="22"/>
          <w:szCs w:val="22"/>
        </w:rPr>
        <w:t>.07.2024 года.</w:t>
      </w:r>
    </w:p>
    <w:p w:rsidR="001664F9" w:rsidRPr="00467728" w:rsidRDefault="001664F9" w:rsidP="001664F9">
      <w:pPr>
        <w:tabs>
          <w:tab w:val="left" w:pos="1134"/>
        </w:tabs>
        <w:spacing w:line="280" w:lineRule="exact"/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1.6.</w:t>
      </w:r>
      <w:r w:rsidRPr="00467728">
        <w:rPr>
          <w:rFonts w:ascii="Times New Roman" w:hAnsi="Times New Roman"/>
          <w:sz w:val="22"/>
          <w:szCs w:val="22"/>
        </w:rPr>
        <w:tab/>
        <w:t xml:space="preserve">Передача Нежилого помещения производится не позднее 10 (десяти) календарных дней после </w:t>
      </w:r>
      <w:r w:rsidRPr="00467728">
        <w:rPr>
          <w:rFonts w:ascii="Times New Roman" w:hAnsi="Times New Roman"/>
          <w:b/>
          <w:i/>
          <w:sz w:val="22"/>
          <w:szCs w:val="22"/>
        </w:rPr>
        <w:t xml:space="preserve">Даты начала действия Договора </w:t>
      </w:r>
      <w:r w:rsidRPr="00467728">
        <w:rPr>
          <w:rFonts w:ascii="Times New Roman" w:hAnsi="Times New Roman"/>
          <w:sz w:val="22"/>
          <w:szCs w:val="22"/>
        </w:rPr>
        <w:t>по Акту приема-передачи (Приложение №</w:t>
      </w:r>
      <w:r w:rsidR="00FF78B1" w:rsidRPr="00467728">
        <w:rPr>
          <w:rFonts w:ascii="Times New Roman" w:hAnsi="Times New Roman"/>
          <w:sz w:val="22"/>
          <w:szCs w:val="22"/>
        </w:rPr>
        <w:t>4</w:t>
      </w:r>
      <w:r w:rsidRPr="00467728">
        <w:rPr>
          <w:rFonts w:ascii="Times New Roman" w:hAnsi="Times New Roman"/>
          <w:sz w:val="22"/>
          <w:szCs w:val="22"/>
        </w:rPr>
        <w:t xml:space="preserve"> к Договору), в состоянии «как есть».</w:t>
      </w:r>
    </w:p>
    <w:p w:rsidR="00C56C8F" w:rsidRPr="00467728" w:rsidRDefault="00C56C8F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526067" w:rsidRPr="00467728" w:rsidRDefault="00526067" w:rsidP="00526067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467728">
        <w:rPr>
          <w:rFonts w:ascii="Times New Roman" w:hAnsi="Times New Roman"/>
          <w:b/>
          <w:sz w:val="22"/>
          <w:szCs w:val="22"/>
        </w:rPr>
        <w:t>2. Арендная плата и порядок расчетов</w:t>
      </w:r>
    </w:p>
    <w:p w:rsidR="00526067" w:rsidRPr="00467728" w:rsidRDefault="00526067" w:rsidP="00526067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567"/>
        <w:rPr>
          <w:i/>
          <w:szCs w:val="22"/>
        </w:rPr>
      </w:pPr>
      <w:bookmarkStart w:id="5" w:name="_ref_1-9d58a2030d2d48"/>
      <w:r w:rsidRPr="00467728">
        <w:rPr>
          <w:szCs w:val="22"/>
        </w:rPr>
        <w:t xml:space="preserve">2.1. </w:t>
      </w:r>
      <w:bookmarkEnd w:id="5"/>
      <w:r w:rsidRPr="00467728">
        <w:rPr>
          <w:szCs w:val="22"/>
        </w:rPr>
        <w:tab/>
      </w:r>
      <w:proofErr w:type="gramStart"/>
      <w:r w:rsidRPr="00467728">
        <w:rPr>
          <w:szCs w:val="22"/>
        </w:rPr>
        <w:t xml:space="preserve">Арендная плата устанавливается в российских рублях, исходя из официального курса  Центрального банка Российской Федерации, установленного на день оплаты, из расчета 05 (Пять) долларов США за 1 (Один) квадратный метр площади сдаваемого в аренду Нежилого помещения, что в совокупности за Нежилое помещение составляет </w:t>
      </w:r>
      <w:r w:rsidRPr="00467728">
        <w:rPr>
          <w:b/>
          <w:i/>
          <w:szCs w:val="22"/>
        </w:rPr>
        <w:t>5 </w:t>
      </w:r>
      <w:r w:rsidR="00D05A86" w:rsidRPr="00467728">
        <w:rPr>
          <w:b/>
          <w:i/>
          <w:szCs w:val="22"/>
        </w:rPr>
        <w:t>83</w:t>
      </w:r>
      <w:r w:rsidRPr="00467728">
        <w:rPr>
          <w:b/>
          <w:i/>
          <w:szCs w:val="22"/>
        </w:rPr>
        <w:t xml:space="preserve">5 (Пять тысяч </w:t>
      </w:r>
      <w:r w:rsidR="00D05A86" w:rsidRPr="00467728">
        <w:rPr>
          <w:b/>
          <w:i/>
          <w:szCs w:val="22"/>
        </w:rPr>
        <w:t>восемьсот</w:t>
      </w:r>
      <w:r w:rsidRPr="00467728">
        <w:rPr>
          <w:b/>
          <w:i/>
          <w:szCs w:val="22"/>
        </w:rPr>
        <w:t xml:space="preserve"> </w:t>
      </w:r>
      <w:r w:rsidR="00D05A86" w:rsidRPr="00467728">
        <w:rPr>
          <w:b/>
          <w:i/>
          <w:szCs w:val="22"/>
        </w:rPr>
        <w:t>тридцать</w:t>
      </w:r>
      <w:r w:rsidRPr="00467728">
        <w:rPr>
          <w:b/>
          <w:i/>
          <w:szCs w:val="22"/>
        </w:rPr>
        <w:t xml:space="preserve"> пять) долларов США в месяц</w:t>
      </w:r>
      <w:r w:rsidRPr="00467728">
        <w:rPr>
          <w:i/>
          <w:szCs w:val="22"/>
        </w:rPr>
        <w:t xml:space="preserve">. </w:t>
      </w:r>
      <w:proofErr w:type="gramEnd"/>
    </w:p>
    <w:p w:rsidR="00526067" w:rsidRPr="00467728" w:rsidRDefault="00526067" w:rsidP="00526067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567"/>
        <w:rPr>
          <w:szCs w:val="22"/>
        </w:rPr>
      </w:pPr>
      <w:r w:rsidRPr="00467728">
        <w:rPr>
          <w:szCs w:val="22"/>
        </w:rPr>
        <w:t xml:space="preserve">2.2. </w:t>
      </w:r>
      <w:r w:rsidRPr="00467728">
        <w:rPr>
          <w:szCs w:val="22"/>
        </w:rPr>
        <w:tab/>
        <w:t>Арендная плата включает в себя плату за владение и пользование Нежилым помещением, местами общего пользования, автостоянкой, тротуаром и всеми инженерно-техническими коммуникациями.</w:t>
      </w:r>
      <w:bookmarkStart w:id="6" w:name="_ref_1-84f8233fb51843"/>
    </w:p>
    <w:p w:rsidR="00526067" w:rsidRPr="00467728" w:rsidRDefault="003E4F01" w:rsidP="00526067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567"/>
        <w:rPr>
          <w:szCs w:val="22"/>
        </w:rPr>
      </w:pPr>
      <w:r w:rsidRPr="00467728">
        <w:rPr>
          <w:szCs w:val="22"/>
        </w:rPr>
        <w:t>2</w:t>
      </w:r>
      <w:r w:rsidR="00526067" w:rsidRPr="00467728">
        <w:rPr>
          <w:szCs w:val="22"/>
        </w:rPr>
        <w:t xml:space="preserve">.3. </w:t>
      </w:r>
      <w:r w:rsidR="00526067" w:rsidRPr="00467728">
        <w:rPr>
          <w:szCs w:val="22"/>
        </w:rPr>
        <w:tab/>
        <w:t xml:space="preserve">Арендная плата не включает в себя оплату потребленных Арендатором в </w:t>
      </w:r>
      <w:r w:rsidR="0079313E" w:rsidRPr="00467728">
        <w:rPr>
          <w:szCs w:val="22"/>
        </w:rPr>
        <w:t xml:space="preserve">Нежилом </w:t>
      </w:r>
      <w:r w:rsidR="00526067" w:rsidRPr="00467728">
        <w:rPr>
          <w:szCs w:val="22"/>
        </w:rPr>
        <w:t>помещении коммунальных услуг, которые подлежат компенсации Арендатором Арендодателю.</w:t>
      </w:r>
    </w:p>
    <w:p w:rsidR="00526067" w:rsidRPr="00467728" w:rsidRDefault="00526067" w:rsidP="00526067">
      <w:pPr>
        <w:tabs>
          <w:tab w:val="left" w:pos="1134"/>
        </w:tabs>
        <w:ind w:firstLine="567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Компенсация определяется расчетным путем и включает в себя:</w:t>
      </w:r>
    </w:p>
    <w:p w:rsidR="00526067" w:rsidRPr="00467728" w:rsidRDefault="00526067" w:rsidP="00526067">
      <w:pPr>
        <w:pStyle w:val="ac"/>
        <w:widowControl w:val="0"/>
        <w:numPr>
          <w:ilvl w:val="0"/>
          <w:numId w:val="1"/>
        </w:numPr>
        <w:tabs>
          <w:tab w:val="left" w:pos="1134"/>
        </w:tabs>
        <w:spacing w:before="0" w:after="0" w:line="240" w:lineRule="auto"/>
        <w:ind w:left="0" w:firstLine="567"/>
        <w:jc w:val="both"/>
        <w:rPr>
          <w:szCs w:val="22"/>
        </w:rPr>
      </w:pPr>
      <w:r w:rsidRPr="00467728">
        <w:rPr>
          <w:szCs w:val="22"/>
        </w:rPr>
        <w:t xml:space="preserve">стоимость электроэнергии, потребляемой Арендатором в соответствии с действующими тарифами энергосбытовой организации (определяется в соответствии с показаниями приборов учета электроэнергии в Нежилом помещении). </w:t>
      </w:r>
    </w:p>
    <w:p w:rsidR="00526067" w:rsidRPr="00467728" w:rsidRDefault="00526067" w:rsidP="00526067">
      <w:pPr>
        <w:pStyle w:val="ac"/>
        <w:widowControl w:val="0"/>
        <w:numPr>
          <w:ilvl w:val="0"/>
          <w:numId w:val="1"/>
        </w:numPr>
        <w:tabs>
          <w:tab w:val="left" w:pos="1134"/>
        </w:tabs>
        <w:spacing w:before="0" w:after="0" w:line="240" w:lineRule="auto"/>
        <w:ind w:left="0" w:firstLine="567"/>
        <w:jc w:val="both"/>
        <w:rPr>
          <w:szCs w:val="22"/>
        </w:rPr>
      </w:pPr>
      <w:r w:rsidRPr="00467728">
        <w:rPr>
          <w:szCs w:val="22"/>
        </w:rPr>
        <w:t xml:space="preserve">стоимость расходов за </w:t>
      </w:r>
      <w:proofErr w:type="gramStart"/>
      <w:r w:rsidRPr="00467728">
        <w:rPr>
          <w:szCs w:val="22"/>
        </w:rPr>
        <w:t>потребленное</w:t>
      </w:r>
      <w:proofErr w:type="gramEnd"/>
      <w:r w:rsidRPr="00467728">
        <w:rPr>
          <w:szCs w:val="22"/>
        </w:rPr>
        <w:t xml:space="preserve"> Арендатором водоснабжение</w:t>
      </w:r>
      <w:r w:rsidR="005F7192" w:rsidRPr="00467728">
        <w:rPr>
          <w:szCs w:val="22"/>
        </w:rPr>
        <w:t>м холодной воды</w:t>
      </w:r>
      <w:r w:rsidRPr="00467728">
        <w:rPr>
          <w:szCs w:val="22"/>
        </w:rPr>
        <w:t xml:space="preserve"> в</w:t>
      </w:r>
      <w:r w:rsidR="0079313E" w:rsidRPr="00467728">
        <w:rPr>
          <w:szCs w:val="22"/>
        </w:rPr>
        <w:t xml:space="preserve"> Нежилом</w:t>
      </w:r>
      <w:r w:rsidRPr="00467728">
        <w:rPr>
          <w:szCs w:val="22"/>
        </w:rPr>
        <w:t xml:space="preserve"> помещении (определяется по тарифам снабжающей организации в соответствии с показаниями приборов учета водоснабжения в</w:t>
      </w:r>
      <w:r w:rsidR="0079313E" w:rsidRPr="00467728">
        <w:rPr>
          <w:szCs w:val="22"/>
        </w:rPr>
        <w:t xml:space="preserve"> Нежилом</w:t>
      </w:r>
      <w:r w:rsidRPr="00467728">
        <w:rPr>
          <w:szCs w:val="22"/>
        </w:rPr>
        <w:t xml:space="preserve"> помещении);</w:t>
      </w:r>
    </w:p>
    <w:p w:rsidR="00526067" w:rsidRPr="00467728" w:rsidRDefault="00526067" w:rsidP="00526067">
      <w:pPr>
        <w:pStyle w:val="ac"/>
        <w:widowControl w:val="0"/>
        <w:numPr>
          <w:ilvl w:val="0"/>
          <w:numId w:val="1"/>
        </w:numPr>
        <w:tabs>
          <w:tab w:val="left" w:pos="1134"/>
        </w:tabs>
        <w:spacing w:before="0" w:after="0" w:line="240" w:lineRule="auto"/>
        <w:ind w:left="0" w:firstLine="567"/>
        <w:jc w:val="both"/>
        <w:rPr>
          <w:szCs w:val="22"/>
        </w:rPr>
      </w:pPr>
      <w:r w:rsidRPr="00467728">
        <w:rPr>
          <w:szCs w:val="22"/>
        </w:rPr>
        <w:lastRenderedPageBreak/>
        <w:t xml:space="preserve">стоимость потребленного </w:t>
      </w:r>
      <w:r w:rsidR="0079313E" w:rsidRPr="00467728">
        <w:rPr>
          <w:szCs w:val="22"/>
        </w:rPr>
        <w:t>в Нежилом помещении</w:t>
      </w:r>
      <w:r w:rsidRPr="00467728">
        <w:rPr>
          <w:szCs w:val="22"/>
        </w:rPr>
        <w:t xml:space="preserve"> отопления (определяется по тарифам снабжающей организации в соответствии с показаниями приборов учета отопления</w:t>
      </w:r>
      <w:r w:rsidR="0079313E" w:rsidRPr="00467728">
        <w:rPr>
          <w:szCs w:val="22"/>
        </w:rPr>
        <w:t xml:space="preserve"> Нежилого </w:t>
      </w:r>
      <w:r w:rsidRPr="00467728">
        <w:rPr>
          <w:szCs w:val="22"/>
        </w:rPr>
        <w:t>помещения, а при отсутствии таких приборов учета – расчетным путем пропорционально площади</w:t>
      </w:r>
      <w:r w:rsidR="0079313E" w:rsidRPr="00467728">
        <w:rPr>
          <w:szCs w:val="22"/>
        </w:rPr>
        <w:t xml:space="preserve">  Нежилого</w:t>
      </w:r>
      <w:r w:rsidRPr="00467728">
        <w:rPr>
          <w:szCs w:val="22"/>
        </w:rPr>
        <w:t xml:space="preserve"> помещения к общей площади Здания, по тарифам снабжающей организации); </w:t>
      </w:r>
    </w:p>
    <w:p w:rsidR="00526067" w:rsidRPr="00467728" w:rsidRDefault="00526067" w:rsidP="00526067">
      <w:pPr>
        <w:pStyle w:val="ac"/>
        <w:widowControl w:val="0"/>
        <w:numPr>
          <w:ilvl w:val="0"/>
          <w:numId w:val="1"/>
        </w:numPr>
        <w:tabs>
          <w:tab w:val="left" w:pos="1134"/>
        </w:tabs>
        <w:spacing w:before="0" w:after="0" w:line="240" w:lineRule="auto"/>
        <w:ind w:left="0" w:firstLine="567"/>
        <w:jc w:val="both"/>
        <w:rPr>
          <w:szCs w:val="22"/>
        </w:rPr>
      </w:pPr>
      <w:r w:rsidRPr="00467728">
        <w:rPr>
          <w:szCs w:val="22"/>
        </w:rPr>
        <w:t>стоимость канализации, по фактическому водопотреблению Арендатора, по тарифам снабжающей организации;</w:t>
      </w:r>
    </w:p>
    <w:p w:rsidR="00526067" w:rsidRPr="00467728" w:rsidRDefault="00526067" w:rsidP="00526067">
      <w:pPr>
        <w:pStyle w:val="ac"/>
        <w:widowControl w:val="0"/>
        <w:numPr>
          <w:ilvl w:val="0"/>
          <w:numId w:val="1"/>
        </w:numPr>
        <w:tabs>
          <w:tab w:val="left" w:pos="1134"/>
        </w:tabs>
        <w:spacing w:before="0" w:after="0" w:line="240" w:lineRule="auto"/>
        <w:ind w:left="0" w:firstLine="567"/>
        <w:jc w:val="both"/>
        <w:rPr>
          <w:szCs w:val="22"/>
        </w:rPr>
      </w:pPr>
      <w:r w:rsidRPr="00467728">
        <w:rPr>
          <w:szCs w:val="22"/>
        </w:rPr>
        <w:t xml:space="preserve">стоимость газоснабжения, потребляемая Арендатором в соответствии с действующими тарифами газоснабжающей организации (определяется в соответствии с показаниями приборов учета). </w:t>
      </w:r>
    </w:p>
    <w:p w:rsidR="00526067" w:rsidRPr="00467728" w:rsidRDefault="003E4F01" w:rsidP="00526067">
      <w:pPr>
        <w:tabs>
          <w:tab w:val="left" w:pos="1134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2</w:t>
      </w:r>
      <w:r w:rsidR="00526067" w:rsidRPr="00467728">
        <w:rPr>
          <w:rFonts w:ascii="Times New Roman" w:hAnsi="Times New Roman"/>
          <w:sz w:val="22"/>
          <w:szCs w:val="22"/>
        </w:rPr>
        <w:t>.4.</w:t>
      </w:r>
      <w:r w:rsidR="00526067" w:rsidRPr="00467728">
        <w:rPr>
          <w:rFonts w:ascii="Times New Roman" w:hAnsi="Times New Roman"/>
          <w:sz w:val="22"/>
          <w:szCs w:val="22"/>
        </w:rPr>
        <w:tab/>
        <w:t>Арендодатель имеет право доступа к приборам учета, установленны</w:t>
      </w:r>
      <w:r w:rsidR="00964321" w:rsidRPr="00467728">
        <w:rPr>
          <w:rFonts w:ascii="Times New Roman" w:hAnsi="Times New Roman"/>
          <w:sz w:val="22"/>
          <w:szCs w:val="22"/>
        </w:rPr>
        <w:t>х</w:t>
      </w:r>
      <w:r w:rsidR="00526067" w:rsidRPr="00467728">
        <w:rPr>
          <w:rFonts w:ascii="Times New Roman" w:hAnsi="Times New Roman"/>
          <w:sz w:val="22"/>
          <w:szCs w:val="22"/>
        </w:rPr>
        <w:t xml:space="preserve"> Арендатором, для снятия показаний. Арендатор имеет право присутствовать при снятии показаний со всех приборов учета для определения размера компенсации за коммунальные услуги, потребленные Арендатором в</w:t>
      </w:r>
      <w:r w:rsidR="0079313E" w:rsidRPr="00467728">
        <w:rPr>
          <w:rFonts w:ascii="Times New Roman" w:hAnsi="Times New Roman"/>
          <w:sz w:val="22"/>
          <w:szCs w:val="22"/>
        </w:rPr>
        <w:t xml:space="preserve"> Нежилом</w:t>
      </w:r>
      <w:r w:rsidR="00526067" w:rsidRPr="00467728">
        <w:rPr>
          <w:rFonts w:ascii="Times New Roman" w:hAnsi="Times New Roman"/>
          <w:sz w:val="22"/>
          <w:szCs w:val="22"/>
        </w:rPr>
        <w:t xml:space="preserve"> помещении. </w:t>
      </w:r>
    </w:p>
    <w:p w:rsidR="00526067" w:rsidRPr="00467728" w:rsidRDefault="00526067" w:rsidP="00526067">
      <w:pPr>
        <w:tabs>
          <w:tab w:val="left" w:pos="1134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Подтверждающим документом снятия показаний служит акт о снятии показаний приборов учета, который составляется ежемесячно в двух экземплярах и подписывается представителями Арендодателя и Арендатора.</w:t>
      </w:r>
    </w:p>
    <w:p w:rsidR="0008038A" w:rsidRPr="00467728" w:rsidRDefault="0008038A" w:rsidP="0008038A">
      <w:pPr>
        <w:tabs>
          <w:tab w:val="left" w:pos="1134"/>
        </w:tabs>
        <w:ind w:firstLine="567"/>
        <w:jc w:val="both"/>
        <w:rPr>
          <w:rFonts w:ascii="Times New Roman" w:hAnsi="Times New Roman"/>
          <w:sz w:val="22"/>
          <w:szCs w:val="22"/>
        </w:rPr>
      </w:pPr>
      <w:bookmarkStart w:id="7" w:name="_ref_1-d37556c905fa49"/>
      <w:bookmarkEnd w:id="6"/>
      <w:r w:rsidRPr="00467728">
        <w:rPr>
          <w:rFonts w:ascii="Times New Roman" w:hAnsi="Times New Roman"/>
          <w:sz w:val="22"/>
          <w:szCs w:val="22"/>
        </w:rPr>
        <w:t xml:space="preserve">2.5. </w:t>
      </w:r>
      <w:r w:rsidR="00526067" w:rsidRPr="00467728">
        <w:rPr>
          <w:rFonts w:ascii="Times New Roman" w:hAnsi="Times New Roman"/>
          <w:sz w:val="22"/>
          <w:szCs w:val="22"/>
        </w:rPr>
        <w:t xml:space="preserve">Оплата </w:t>
      </w:r>
      <w:r w:rsidR="009D487E" w:rsidRPr="00467728">
        <w:rPr>
          <w:rFonts w:ascii="Times New Roman" w:hAnsi="Times New Roman"/>
          <w:sz w:val="22"/>
          <w:szCs w:val="22"/>
        </w:rPr>
        <w:t>А</w:t>
      </w:r>
      <w:r w:rsidR="00526067" w:rsidRPr="00467728">
        <w:rPr>
          <w:rFonts w:ascii="Times New Roman" w:hAnsi="Times New Roman"/>
          <w:sz w:val="22"/>
          <w:szCs w:val="22"/>
        </w:rPr>
        <w:t>рендной платы осуществляется Арендатором ежемесячно авансовым платежом путем перечисления денежных сре</w:t>
      </w:r>
      <w:proofErr w:type="gramStart"/>
      <w:r w:rsidR="00526067" w:rsidRPr="00467728">
        <w:rPr>
          <w:rFonts w:ascii="Times New Roman" w:hAnsi="Times New Roman"/>
          <w:sz w:val="22"/>
          <w:szCs w:val="22"/>
        </w:rPr>
        <w:t>дств в р</w:t>
      </w:r>
      <w:proofErr w:type="gramEnd"/>
      <w:r w:rsidR="00526067" w:rsidRPr="00467728">
        <w:rPr>
          <w:rFonts w:ascii="Times New Roman" w:hAnsi="Times New Roman"/>
          <w:sz w:val="22"/>
          <w:szCs w:val="22"/>
        </w:rPr>
        <w:t>ублевом эквиваленте на расчетный счет Арендодателя, указанный в Договоре, не позднее 5-го числа текущего месяца.</w:t>
      </w:r>
      <w:bookmarkEnd w:id="7"/>
    </w:p>
    <w:p w:rsidR="00526067" w:rsidRPr="00467728" w:rsidRDefault="0008038A" w:rsidP="0008038A">
      <w:pPr>
        <w:tabs>
          <w:tab w:val="left" w:pos="1134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 xml:space="preserve">2.6. </w:t>
      </w:r>
      <w:proofErr w:type="gramStart"/>
      <w:r w:rsidRPr="00467728">
        <w:rPr>
          <w:rFonts w:ascii="Times New Roman" w:hAnsi="Times New Roman"/>
          <w:sz w:val="22"/>
          <w:szCs w:val="22"/>
        </w:rPr>
        <w:t>Н</w:t>
      </w:r>
      <w:r w:rsidR="00526067" w:rsidRPr="00467728">
        <w:rPr>
          <w:rFonts w:ascii="Times New Roman" w:hAnsi="Times New Roman"/>
          <w:sz w:val="22"/>
          <w:szCs w:val="22"/>
        </w:rPr>
        <w:t xml:space="preserve">ачисление </w:t>
      </w:r>
      <w:r w:rsidR="009D487E" w:rsidRPr="00467728">
        <w:rPr>
          <w:rFonts w:ascii="Times New Roman" w:hAnsi="Times New Roman"/>
          <w:sz w:val="22"/>
          <w:szCs w:val="22"/>
        </w:rPr>
        <w:t>А</w:t>
      </w:r>
      <w:r w:rsidR="00526067" w:rsidRPr="00467728">
        <w:rPr>
          <w:rFonts w:ascii="Times New Roman" w:hAnsi="Times New Roman"/>
          <w:sz w:val="22"/>
          <w:szCs w:val="22"/>
        </w:rPr>
        <w:t xml:space="preserve">рендной платы производится </w:t>
      </w:r>
      <w:r w:rsidR="0081518C" w:rsidRPr="00467728">
        <w:rPr>
          <w:rFonts w:ascii="Times New Roman" w:hAnsi="Times New Roman"/>
          <w:sz w:val="22"/>
          <w:szCs w:val="22"/>
        </w:rPr>
        <w:t>не ранее, чем через</w:t>
      </w:r>
      <w:r w:rsidR="00526067" w:rsidRPr="00467728">
        <w:rPr>
          <w:rFonts w:ascii="Times New Roman" w:hAnsi="Times New Roman"/>
          <w:sz w:val="22"/>
          <w:szCs w:val="22"/>
        </w:rPr>
        <w:t xml:space="preserve"> </w:t>
      </w:r>
      <w:r w:rsidR="00940561">
        <w:rPr>
          <w:rFonts w:ascii="Times New Roman" w:hAnsi="Times New Roman"/>
          <w:sz w:val="22"/>
          <w:szCs w:val="22"/>
        </w:rPr>
        <w:t>3</w:t>
      </w:r>
      <w:r w:rsidR="0081518C" w:rsidRPr="00467728">
        <w:rPr>
          <w:rFonts w:ascii="Times New Roman" w:hAnsi="Times New Roman"/>
          <w:sz w:val="22"/>
          <w:szCs w:val="22"/>
        </w:rPr>
        <w:t>0</w:t>
      </w:r>
      <w:r w:rsidR="00526067" w:rsidRPr="00467728">
        <w:rPr>
          <w:rFonts w:ascii="Times New Roman" w:hAnsi="Times New Roman"/>
          <w:sz w:val="22"/>
          <w:szCs w:val="22"/>
        </w:rPr>
        <w:t xml:space="preserve"> (</w:t>
      </w:r>
      <w:r w:rsidR="00940561">
        <w:rPr>
          <w:rFonts w:ascii="Times New Roman" w:hAnsi="Times New Roman"/>
          <w:sz w:val="22"/>
          <w:szCs w:val="22"/>
        </w:rPr>
        <w:t>тридцать</w:t>
      </w:r>
      <w:r w:rsidR="00526067" w:rsidRPr="00467728">
        <w:rPr>
          <w:rFonts w:ascii="Times New Roman" w:hAnsi="Times New Roman"/>
          <w:sz w:val="22"/>
          <w:szCs w:val="22"/>
        </w:rPr>
        <w:t>) календарн</w:t>
      </w:r>
      <w:r w:rsidR="0081518C" w:rsidRPr="00467728">
        <w:rPr>
          <w:rFonts w:ascii="Times New Roman" w:hAnsi="Times New Roman"/>
          <w:sz w:val="22"/>
          <w:szCs w:val="22"/>
        </w:rPr>
        <w:t xml:space="preserve">ых </w:t>
      </w:r>
      <w:r w:rsidR="00526067" w:rsidRPr="00467728">
        <w:rPr>
          <w:rFonts w:ascii="Times New Roman" w:hAnsi="Times New Roman"/>
          <w:sz w:val="22"/>
          <w:szCs w:val="22"/>
        </w:rPr>
        <w:t>дн</w:t>
      </w:r>
      <w:r w:rsidR="0081518C" w:rsidRPr="00467728">
        <w:rPr>
          <w:rFonts w:ascii="Times New Roman" w:hAnsi="Times New Roman"/>
          <w:sz w:val="22"/>
          <w:szCs w:val="22"/>
        </w:rPr>
        <w:t>ей</w:t>
      </w:r>
      <w:r w:rsidR="009D487E" w:rsidRPr="00467728">
        <w:rPr>
          <w:rFonts w:ascii="Times New Roman" w:hAnsi="Times New Roman"/>
          <w:sz w:val="22"/>
          <w:szCs w:val="22"/>
        </w:rPr>
        <w:t xml:space="preserve"> с</w:t>
      </w:r>
      <w:r w:rsidR="0081518C" w:rsidRPr="00467728">
        <w:rPr>
          <w:rFonts w:ascii="Times New Roman" w:hAnsi="Times New Roman"/>
          <w:sz w:val="22"/>
          <w:szCs w:val="22"/>
        </w:rPr>
        <w:t xml:space="preserve"> </w:t>
      </w:r>
      <w:r w:rsidR="00526067" w:rsidRPr="00467728">
        <w:rPr>
          <w:rFonts w:ascii="Times New Roman" w:hAnsi="Times New Roman"/>
          <w:sz w:val="22"/>
          <w:szCs w:val="22"/>
        </w:rPr>
        <w:t>момента подписания Акта приема-передачи.</w:t>
      </w:r>
      <w:r w:rsidR="00E17D80">
        <w:rPr>
          <w:rFonts w:ascii="Times New Roman" w:hAnsi="Times New Roman"/>
          <w:sz w:val="22"/>
          <w:szCs w:val="22"/>
        </w:rPr>
        <w:t xml:space="preserve"> </w:t>
      </w:r>
      <w:proofErr w:type="gramEnd"/>
      <w:r w:rsidR="00E17D80" w:rsidRPr="00E17D80">
        <w:rPr>
          <w:rFonts w:ascii="Times New Roman" w:hAnsi="Times New Roman"/>
          <w:sz w:val="22"/>
          <w:szCs w:val="22"/>
          <w:highlight w:val="cyan"/>
        </w:rPr>
        <w:t>(Ремонт 438)</w:t>
      </w:r>
    </w:p>
    <w:p w:rsidR="00526067" w:rsidRPr="00467728" w:rsidRDefault="0081518C" w:rsidP="0081518C">
      <w:pPr>
        <w:tabs>
          <w:tab w:val="left" w:pos="1134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2.7.</w:t>
      </w:r>
      <w:r w:rsidRPr="00467728">
        <w:rPr>
          <w:rFonts w:ascii="Times New Roman" w:hAnsi="Times New Roman"/>
          <w:sz w:val="22"/>
          <w:szCs w:val="22"/>
        </w:rPr>
        <w:tab/>
      </w:r>
      <w:r w:rsidR="00526067" w:rsidRPr="00467728">
        <w:rPr>
          <w:rFonts w:ascii="Times New Roman" w:hAnsi="Times New Roman"/>
          <w:sz w:val="22"/>
          <w:szCs w:val="22"/>
        </w:rPr>
        <w:t>Расчетным периодом для начисления арендной платы является календарный месяц.</w:t>
      </w:r>
    </w:p>
    <w:p w:rsidR="00526067" w:rsidRPr="00467728" w:rsidRDefault="00526067" w:rsidP="0081518C">
      <w:pPr>
        <w:tabs>
          <w:tab w:val="left" w:pos="1134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 xml:space="preserve">В случае внесения арендной платы за срок, составляющий неполный календарный месяц, арендная плата рассчитывается пропорционально сроку фактического пользования </w:t>
      </w:r>
      <w:r w:rsidR="0079313E" w:rsidRPr="00467728">
        <w:rPr>
          <w:rFonts w:ascii="Times New Roman" w:hAnsi="Times New Roman"/>
          <w:sz w:val="22"/>
          <w:szCs w:val="22"/>
        </w:rPr>
        <w:t>Н</w:t>
      </w:r>
      <w:r w:rsidRPr="00467728">
        <w:rPr>
          <w:rFonts w:ascii="Times New Roman" w:hAnsi="Times New Roman"/>
          <w:sz w:val="22"/>
          <w:szCs w:val="22"/>
        </w:rPr>
        <w:t>ежилым помещением исходя из того, что продолжительность расчетного месяца равняется количеству дней в текущем календарном месяце.</w:t>
      </w:r>
    </w:p>
    <w:p w:rsidR="00526067" w:rsidRPr="00467728" w:rsidRDefault="00526067" w:rsidP="00133825">
      <w:pPr>
        <w:pStyle w:val="2"/>
        <w:numPr>
          <w:ilvl w:val="1"/>
          <w:numId w:val="17"/>
        </w:numPr>
        <w:tabs>
          <w:tab w:val="left" w:pos="1134"/>
        </w:tabs>
        <w:spacing w:before="0" w:after="0" w:line="240" w:lineRule="auto"/>
        <w:ind w:left="0" w:firstLine="1134"/>
        <w:rPr>
          <w:szCs w:val="22"/>
        </w:rPr>
      </w:pPr>
      <w:proofErr w:type="gramStart"/>
      <w:r w:rsidRPr="00467728">
        <w:rPr>
          <w:szCs w:val="22"/>
        </w:rPr>
        <w:t xml:space="preserve">Стороны договорились, что в качестве обеспечения исполнения обязательства, предусмотренного настоящим договором, Арендатор обязан в течение </w:t>
      </w:r>
      <w:r w:rsidR="0081518C" w:rsidRPr="00467728">
        <w:rPr>
          <w:szCs w:val="22"/>
        </w:rPr>
        <w:t>2</w:t>
      </w:r>
      <w:r w:rsidRPr="00467728">
        <w:rPr>
          <w:szCs w:val="22"/>
        </w:rPr>
        <w:t xml:space="preserve"> (</w:t>
      </w:r>
      <w:r w:rsidR="0081518C" w:rsidRPr="00467728">
        <w:rPr>
          <w:szCs w:val="22"/>
        </w:rPr>
        <w:t>Двух</w:t>
      </w:r>
      <w:r w:rsidRPr="00467728">
        <w:rPr>
          <w:szCs w:val="22"/>
        </w:rPr>
        <w:t xml:space="preserve">) банковских дней после </w:t>
      </w:r>
      <w:r w:rsidR="000A0918" w:rsidRPr="00467728">
        <w:rPr>
          <w:b/>
          <w:i/>
          <w:szCs w:val="22"/>
        </w:rPr>
        <w:t>Даты начала действия Договора</w:t>
      </w:r>
      <w:r w:rsidR="000A0918" w:rsidRPr="00467728">
        <w:rPr>
          <w:szCs w:val="22"/>
        </w:rPr>
        <w:t>,</w:t>
      </w:r>
      <w:r w:rsidRPr="00467728">
        <w:rPr>
          <w:szCs w:val="22"/>
        </w:rPr>
        <w:t xml:space="preserve"> произвести оплату Арендодателю </w:t>
      </w:r>
      <w:r w:rsidR="00BB1AA8" w:rsidRPr="00467728">
        <w:rPr>
          <w:b/>
          <w:i/>
          <w:szCs w:val="22"/>
        </w:rPr>
        <w:t>Г</w:t>
      </w:r>
      <w:r w:rsidRPr="00467728">
        <w:rPr>
          <w:b/>
          <w:i/>
          <w:szCs w:val="22"/>
        </w:rPr>
        <w:t>арантийного платежа</w:t>
      </w:r>
      <w:r w:rsidRPr="00467728">
        <w:rPr>
          <w:szCs w:val="22"/>
        </w:rPr>
        <w:t xml:space="preserve"> в сумме, составляющей размер арендной платы </w:t>
      </w:r>
      <w:r w:rsidRPr="00467728">
        <w:rPr>
          <w:b/>
          <w:i/>
          <w:szCs w:val="22"/>
        </w:rPr>
        <w:t>за два месяца аренды (на день фактической оплаты)</w:t>
      </w:r>
      <w:r w:rsidRPr="00467728">
        <w:rPr>
          <w:szCs w:val="22"/>
        </w:rPr>
        <w:t xml:space="preserve">, а именно, </w:t>
      </w:r>
      <w:r w:rsidRPr="00467728">
        <w:rPr>
          <w:b/>
          <w:i/>
          <w:szCs w:val="22"/>
        </w:rPr>
        <w:t xml:space="preserve">11 </w:t>
      </w:r>
      <w:r w:rsidR="00C26AE2" w:rsidRPr="00467728">
        <w:rPr>
          <w:b/>
          <w:i/>
          <w:szCs w:val="22"/>
        </w:rPr>
        <w:t>67</w:t>
      </w:r>
      <w:r w:rsidRPr="00467728">
        <w:rPr>
          <w:b/>
          <w:i/>
          <w:szCs w:val="22"/>
        </w:rPr>
        <w:t xml:space="preserve">0 (Одиннадцать тысяч </w:t>
      </w:r>
      <w:r w:rsidR="00C26AE2" w:rsidRPr="00467728">
        <w:rPr>
          <w:b/>
          <w:i/>
          <w:szCs w:val="22"/>
        </w:rPr>
        <w:t>шестьсот</w:t>
      </w:r>
      <w:r w:rsidRPr="00467728">
        <w:rPr>
          <w:b/>
          <w:i/>
          <w:szCs w:val="22"/>
        </w:rPr>
        <w:t xml:space="preserve"> </w:t>
      </w:r>
      <w:r w:rsidR="00C26AE2" w:rsidRPr="00467728">
        <w:rPr>
          <w:b/>
          <w:i/>
          <w:szCs w:val="22"/>
        </w:rPr>
        <w:t>семьдесят</w:t>
      </w:r>
      <w:r w:rsidRPr="00467728">
        <w:rPr>
          <w:b/>
          <w:i/>
          <w:szCs w:val="22"/>
        </w:rPr>
        <w:t>) долларов США</w:t>
      </w:r>
      <w:r w:rsidRPr="00467728">
        <w:rPr>
          <w:b/>
          <w:szCs w:val="22"/>
        </w:rPr>
        <w:t xml:space="preserve"> </w:t>
      </w:r>
      <w:r w:rsidRPr="00467728">
        <w:rPr>
          <w:szCs w:val="22"/>
        </w:rPr>
        <w:t>в российских рублях, исходя из установленного официального</w:t>
      </w:r>
      <w:proofErr w:type="gramEnd"/>
      <w:r w:rsidRPr="00467728">
        <w:rPr>
          <w:szCs w:val="22"/>
        </w:rPr>
        <w:t xml:space="preserve"> курса Центрального банка Российской Федерации на день оплаты.</w:t>
      </w:r>
    </w:p>
    <w:p w:rsidR="00526067" w:rsidRPr="00467728" w:rsidRDefault="00526067" w:rsidP="00133825">
      <w:pPr>
        <w:pStyle w:val="2"/>
        <w:numPr>
          <w:ilvl w:val="1"/>
          <w:numId w:val="17"/>
        </w:numPr>
        <w:tabs>
          <w:tab w:val="left" w:pos="1134"/>
        </w:tabs>
        <w:spacing w:before="0" w:after="0" w:line="240" w:lineRule="auto"/>
        <w:ind w:left="0" w:firstLine="1134"/>
        <w:rPr>
          <w:szCs w:val="22"/>
        </w:rPr>
      </w:pPr>
      <w:r w:rsidRPr="00467728">
        <w:rPr>
          <w:szCs w:val="22"/>
        </w:rPr>
        <w:t xml:space="preserve">Стороны согласовали, что указанный в п. </w:t>
      </w:r>
      <w:r w:rsidR="0081518C" w:rsidRPr="00467728">
        <w:rPr>
          <w:szCs w:val="22"/>
        </w:rPr>
        <w:t>2.8.</w:t>
      </w:r>
      <w:r w:rsidRPr="00467728">
        <w:rPr>
          <w:szCs w:val="22"/>
        </w:rPr>
        <w:t xml:space="preserve"> настоящего Договора </w:t>
      </w:r>
      <w:r w:rsidR="00BB1AA8" w:rsidRPr="00467728">
        <w:rPr>
          <w:szCs w:val="22"/>
        </w:rPr>
        <w:t>Г</w:t>
      </w:r>
      <w:r w:rsidRPr="00467728">
        <w:rPr>
          <w:szCs w:val="22"/>
        </w:rPr>
        <w:t>арантийный  платеж, учитывается сторонами в следующем порядке:</w:t>
      </w:r>
    </w:p>
    <w:p w:rsidR="00526067" w:rsidRPr="00467728" w:rsidRDefault="00526067" w:rsidP="00133825">
      <w:pPr>
        <w:pStyle w:val="2"/>
        <w:numPr>
          <w:ilvl w:val="2"/>
          <w:numId w:val="17"/>
        </w:numPr>
        <w:tabs>
          <w:tab w:val="left" w:pos="1134"/>
        </w:tabs>
        <w:spacing w:before="0" w:after="0" w:line="240" w:lineRule="auto"/>
        <w:ind w:left="0" w:firstLine="1134"/>
        <w:rPr>
          <w:szCs w:val="22"/>
        </w:rPr>
      </w:pPr>
      <w:proofErr w:type="gramStart"/>
      <w:r w:rsidRPr="00467728">
        <w:rPr>
          <w:szCs w:val="22"/>
        </w:rPr>
        <w:t xml:space="preserve">Оплата в размере </w:t>
      </w:r>
      <w:r w:rsidR="00C26AE2" w:rsidRPr="00467728">
        <w:rPr>
          <w:b/>
          <w:i/>
          <w:szCs w:val="22"/>
        </w:rPr>
        <w:t>5 835 (Пять тысяч восемьсот тридцать пять)</w:t>
      </w:r>
      <w:r w:rsidRPr="00467728">
        <w:rPr>
          <w:b/>
          <w:i/>
          <w:szCs w:val="22"/>
        </w:rPr>
        <w:t xml:space="preserve"> долларов США</w:t>
      </w:r>
      <w:r w:rsidRPr="00467728">
        <w:rPr>
          <w:szCs w:val="22"/>
        </w:rPr>
        <w:t xml:space="preserve"> в российских рублях, исходя их установленного официального курса Центрального банка Российской Федерации на день оплаты, засчитывается в качестве внесенной арендной платы </w:t>
      </w:r>
      <w:r w:rsidRPr="00467728">
        <w:rPr>
          <w:b/>
          <w:i/>
          <w:szCs w:val="22"/>
        </w:rPr>
        <w:t>за первый месяц аренды</w:t>
      </w:r>
      <w:r w:rsidRPr="00467728">
        <w:rPr>
          <w:szCs w:val="22"/>
        </w:rPr>
        <w:t>, начисленной после окончания арендных каникул, вне зависимости от того, какой официальный курсу Центрального банка Российской Федерации будет установлен на дату оплаты за</w:t>
      </w:r>
      <w:r w:rsidR="003645DE" w:rsidRPr="00467728">
        <w:rPr>
          <w:szCs w:val="22"/>
        </w:rPr>
        <w:t xml:space="preserve"> </w:t>
      </w:r>
      <w:r w:rsidRPr="00467728">
        <w:rPr>
          <w:szCs w:val="22"/>
        </w:rPr>
        <w:t>первый</w:t>
      </w:r>
      <w:proofErr w:type="gramEnd"/>
      <w:r w:rsidRPr="00467728">
        <w:rPr>
          <w:szCs w:val="22"/>
        </w:rPr>
        <w:t xml:space="preserve"> месяц аренды Нежилого помещения.</w:t>
      </w:r>
    </w:p>
    <w:p w:rsidR="00526067" w:rsidRPr="00467728" w:rsidRDefault="00526067" w:rsidP="0081518C">
      <w:pPr>
        <w:pStyle w:val="2"/>
        <w:numPr>
          <w:ilvl w:val="2"/>
          <w:numId w:val="17"/>
        </w:numPr>
        <w:tabs>
          <w:tab w:val="left" w:pos="1134"/>
        </w:tabs>
        <w:spacing w:before="0" w:after="0" w:line="240" w:lineRule="auto"/>
        <w:ind w:left="0" w:firstLine="567"/>
        <w:rPr>
          <w:szCs w:val="22"/>
        </w:rPr>
      </w:pPr>
      <w:bookmarkStart w:id="8" w:name="P53"/>
      <w:bookmarkEnd w:id="8"/>
      <w:proofErr w:type="gramStart"/>
      <w:r w:rsidRPr="00467728">
        <w:rPr>
          <w:szCs w:val="22"/>
        </w:rPr>
        <w:t xml:space="preserve">Оставшаяся сумма </w:t>
      </w:r>
      <w:r w:rsidR="00BB1AA8" w:rsidRPr="00467728">
        <w:rPr>
          <w:szCs w:val="22"/>
        </w:rPr>
        <w:t>Г</w:t>
      </w:r>
      <w:r w:rsidRPr="00467728">
        <w:rPr>
          <w:szCs w:val="22"/>
        </w:rPr>
        <w:t>аранти</w:t>
      </w:r>
      <w:r w:rsidR="004F60EF" w:rsidRPr="00467728">
        <w:rPr>
          <w:szCs w:val="22"/>
        </w:rPr>
        <w:t>йного</w:t>
      </w:r>
      <w:r w:rsidRPr="00467728">
        <w:rPr>
          <w:szCs w:val="22"/>
        </w:rPr>
        <w:t xml:space="preserve"> платежа в размере </w:t>
      </w:r>
      <w:r w:rsidR="00FF075E" w:rsidRPr="00467728">
        <w:rPr>
          <w:b/>
          <w:i/>
          <w:szCs w:val="22"/>
        </w:rPr>
        <w:t>5 835 (Пять тысяч восемьсот тридцать пять)</w:t>
      </w:r>
      <w:r w:rsidRPr="00467728">
        <w:rPr>
          <w:b/>
          <w:i/>
          <w:szCs w:val="22"/>
        </w:rPr>
        <w:t xml:space="preserve"> долларов США</w:t>
      </w:r>
      <w:r w:rsidRPr="00467728">
        <w:rPr>
          <w:szCs w:val="22"/>
        </w:rPr>
        <w:t xml:space="preserve"> в российских рублях, исходя их установленного официального курса Центрального банка Российской Федерации на день оплаты, засчитывается в качестве внесенной арендной платы </w:t>
      </w:r>
      <w:r w:rsidRPr="00467728">
        <w:rPr>
          <w:b/>
          <w:i/>
          <w:szCs w:val="22"/>
        </w:rPr>
        <w:t>за последний месяц аренды</w:t>
      </w:r>
      <w:r w:rsidRPr="00467728">
        <w:rPr>
          <w:szCs w:val="22"/>
        </w:rPr>
        <w:t>, вне зависимости от того, какой официальный курсу Центрального банка Российской Федерации будет установлен на дату оплаты за</w:t>
      </w:r>
      <w:r w:rsidR="003645DE" w:rsidRPr="00467728">
        <w:rPr>
          <w:szCs w:val="22"/>
        </w:rPr>
        <w:t xml:space="preserve"> </w:t>
      </w:r>
      <w:r w:rsidRPr="00467728">
        <w:rPr>
          <w:szCs w:val="22"/>
        </w:rPr>
        <w:t>последний месяц аренды</w:t>
      </w:r>
      <w:proofErr w:type="gramEnd"/>
      <w:r w:rsidRPr="00467728">
        <w:rPr>
          <w:szCs w:val="22"/>
        </w:rPr>
        <w:t xml:space="preserve"> Нежилого помещения.</w:t>
      </w:r>
    </w:p>
    <w:p w:rsidR="00526067" w:rsidRPr="00467728" w:rsidRDefault="00526067" w:rsidP="0081518C">
      <w:pPr>
        <w:pStyle w:val="2"/>
        <w:numPr>
          <w:ilvl w:val="1"/>
          <w:numId w:val="17"/>
        </w:numPr>
        <w:tabs>
          <w:tab w:val="left" w:pos="1134"/>
        </w:tabs>
        <w:spacing w:before="0" w:after="0" w:line="240" w:lineRule="auto"/>
        <w:ind w:left="0" w:firstLine="567"/>
        <w:rPr>
          <w:szCs w:val="22"/>
        </w:rPr>
      </w:pPr>
      <w:r w:rsidRPr="00467728">
        <w:rPr>
          <w:szCs w:val="22"/>
        </w:rPr>
        <w:t>Арендатор не компенсирует какие-либо налоги, подлежащие уплате Арендодателем с платежей, полученных от Арендатора в виде арендной платы и за потребленные коммунальные услуги.</w:t>
      </w:r>
    </w:p>
    <w:p w:rsidR="00526067" w:rsidRPr="00467728" w:rsidRDefault="00526067" w:rsidP="00526067">
      <w:pPr>
        <w:widowControl w:val="0"/>
        <w:rPr>
          <w:rFonts w:ascii="Times New Roman" w:hAnsi="Times New Roman"/>
          <w:sz w:val="22"/>
          <w:szCs w:val="22"/>
        </w:rPr>
      </w:pPr>
    </w:p>
    <w:p w:rsidR="00C56C8F" w:rsidRPr="00467728" w:rsidRDefault="00B61BCF">
      <w:pPr>
        <w:widowControl w:val="0"/>
        <w:jc w:val="center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b/>
          <w:sz w:val="22"/>
          <w:szCs w:val="22"/>
        </w:rPr>
        <w:t>3</w:t>
      </w:r>
      <w:r w:rsidR="006C5BA6" w:rsidRPr="00467728">
        <w:rPr>
          <w:rFonts w:ascii="Times New Roman" w:hAnsi="Times New Roman"/>
          <w:b/>
          <w:sz w:val="22"/>
          <w:szCs w:val="22"/>
        </w:rPr>
        <w:t>. Права и обязанности сторон</w:t>
      </w:r>
    </w:p>
    <w:p w:rsidR="00C56C8F" w:rsidRPr="00467728" w:rsidRDefault="008D5F08" w:rsidP="001D097C">
      <w:pPr>
        <w:widowControl w:val="0"/>
        <w:tabs>
          <w:tab w:val="left" w:pos="1276"/>
        </w:tabs>
        <w:ind w:firstLine="567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3</w:t>
      </w:r>
      <w:r w:rsidR="006C5BA6" w:rsidRPr="00467728">
        <w:rPr>
          <w:rFonts w:ascii="Times New Roman" w:hAnsi="Times New Roman"/>
          <w:sz w:val="22"/>
          <w:szCs w:val="22"/>
        </w:rPr>
        <w:t xml:space="preserve">.1. </w:t>
      </w:r>
      <w:r w:rsidR="001D097C" w:rsidRPr="00467728">
        <w:rPr>
          <w:rFonts w:ascii="Times New Roman" w:hAnsi="Times New Roman"/>
          <w:sz w:val="22"/>
          <w:szCs w:val="22"/>
        </w:rPr>
        <w:tab/>
      </w:r>
      <w:r w:rsidR="006C5BA6" w:rsidRPr="001B4C3A">
        <w:rPr>
          <w:rFonts w:ascii="Times New Roman" w:hAnsi="Times New Roman"/>
          <w:b/>
          <w:sz w:val="22"/>
          <w:szCs w:val="22"/>
        </w:rPr>
        <w:t>Права и обязанности Арендодателя</w:t>
      </w:r>
      <w:r w:rsidR="006C5BA6" w:rsidRPr="00467728">
        <w:rPr>
          <w:rFonts w:ascii="Times New Roman" w:hAnsi="Times New Roman"/>
          <w:sz w:val="22"/>
          <w:szCs w:val="22"/>
        </w:rPr>
        <w:t>:</w:t>
      </w:r>
    </w:p>
    <w:p w:rsidR="00A003E5" w:rsidRPr="00467728" w:rsidRDefault="008D5F08" w:rsidP="001D097C">
      <w:pPr>
        <w:widowControl w:val="0"/>
        <w:tabs>
          <w:tab w:val="left" w:pos="1276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3</w:t>
      </w:r>
      <w:r w:rsidR="006C5BA6" w:rsidRPr="00467728">
        <w:rPr>
          <w:rFonts w:ascii="Times New Roman" w:hAnsi="Times New Roman"/>
          <w:sz w:val="22"/>
          <w:szCs w:val="22"/>
        </w:rPr>
        <w:t xml:space="preserve">.1.1. </w:t>
      </w:r>
      <w:r w:rsidR="001D097C" w:rsidRPr="00467728">
        <w:rPr>
          <w:rFonts w:ascii="Times New Roman" w:hAnsi="Times New Roman"/>
          <w:sz w:val="22"/>
          <w:szCs w:val="22"/>
        </w:rPr>
        <w:tab/>
      </w:r>
      <w:r w:rsidR="006C5BA6" w:rsidRPr="00467728">
        <w:rPr>
          <w:rFonts w:ascii="Times New Roman" w:hAnsi="Times New Roman"/>
          <w:sz w:val="22"/>
          <w:szCs w:val="22"/>
        </w:rPr>
        <w:t>Обязан передать</w:t>
      </w:r>
      <w:r w:rsidR="003A4D7E" w:rsidRPr="00467728">
        <w:rPr>
          <w:rFonts w:ascii="Times New Roman" w:hAnsi="Times New Roman"/>
          <w:sz w:val="22"/>
          <w:szCs w:val="22"/>
        </w:rPr>
        <w:t xml:space="preserve"> Нежилое помещение</w:t>
      </w:r>
      <w:r w:rsidR="006C5BA6" w:rsidRPr="00467728">
        <w:rPr>
          <w:rFonts w:ascii="Times New Roman" w:hAnsi="Times New Roman"/>
          <w:sz w:val="22"/>
          <w:szCs w:val="22"/>
        </w:rPr>
        <w:t xml:space="preserve"> не позднее 10 (десяти) календарных дней после </w:t>
      </w:r>
      <w:r w:rsidR="00AD350A" w:rsidRPr="00467728">
        <w:rPr>
          <w:rFonts w:ascii="Times New Roman" w:hAnsi="Times New Roman"/>
          <w:b/>
          <w:i/>
          <w:sz w:val="22"/>
          <w:szCs w:val="22"/>
        </w:rPr>
        <w:t>Даты начала действия Договора</w:t>
      </w:r>
      <w:r w:rsidR="00E904F1" w:rsidRPr="00467728">
        <w:rPr>
          <w:rFonts w:ascii="Times New Roman" w:hAnsi="Times New Roman"/>
          <w:sz w:val="22"/>
          <w:szCs w:val="22"/>
        </w:rPr>
        <w:t xml:space="preserve"> – путем подписания и направления Арендатору</w:t>
      </w:r>
      <w:r w:rsidR="006C5BA6" w:rsidRPr="00467728">
        <w:rPr>
          <w:rFonts w:ascii="Times New Roman" w:hAnsi="Times New Roman"/>
          <w:sz w:val="22"/>
          <w:szCs w:val="22"/>
        </w:rPr>
        <w:t xml:space="preserve"> Акт</w:t>
      </w:r>
      <w:r w:rsidR="00E904F1" w:rsidRPr="00467728">
        <w:rPr>
          <w:rFonts w:ascii="Times New Roman" w:hAnsi="Times New Roman"/>
          <w:sz w:val="22"/>
          <w:szCs w:val="22"/>
        </w:rPr>
        <w:t>а</w:t>
      </w:r>
      <w:r w:rsidR="00A407ED" w:rsidRPr="00467728">
        <w:rPr>
          <w:rFonts w:ascii="Times New Roman" w:hAnsi="Times New Roman"/>
          <w:sz w:val="22"/>
          <w:szCs w:val="22"/>
        </w:rPr>
        <w:t xml:space="preserve"> приема-передачи (Приложение №</w:t>
      </w:r>
      <w:r w:rsidR="00FF78B1" w:rsidRPr="00467728">
        <w:rPr>
          <w:rFonts w:ascii="Times New Roman" w:hAnsi="Times New Roman"/>
          <w:sz w:val="22"/>
          <w:szCs w:val="22"/>
        </w:rPr>
        <w:t>4</w:t>
      </w:r>
      <w:r w:rsidR="006C5BA6" w:rsidRPr="00467728">
        <w:rPr>
          <w:rFonts w:ascii="Times New Roman" w:hAnsi="Times New Roman"/>
          <w:sz w:val="22"/>
          <w:szCs w:val="22"/>
        </w:rPr>
        <w:t xml:space="preserve"> к Договору), </w:t>
      </w:r>
      <w:r w:rsidR="00AA4347" w:rsidRPr="00467728">
        <w:rPr>
          <w:rFonts w:ascii="Times New Roman" w:hAnsi="Times New Roman"/>
          <w:sz w:val="22"/>
          <w:szCs w:val="22"/>
        </w:rPr>
        <w:t>в состоянии «как есть»</w:t>
      </w:r>
      <w:r w:rsidR="000F3DD5" w:rsidRPr="00467728">
        <w:rPr>
          <w:rFonts w:ascii="Times New Roman" w:hAnsi="Times New Roman"/>
          <w:sz w:val="22"/>
          <w:szCs w:val="22"/>
        </w:rPr>
        <w:t>.</w:t>
      </w:r>
    </w:p>
    <w:p w:rsidR="00836184" w:rsidRPr="00467728" w:rsidRDefault="00466F29" w:rsidP="001D097C">
      <w:pPr>
        <w:widowControl w:val="0"/>
        <w:tabs>
          <w:tab w:val="left" w:pos="1276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3</w:t>
      </w:r>
      <w:r w:rsidR="00836184" w:rsidRPr="00467728">
        <w:rPr>
          <w:rFonts w:ascii="Times New Roman" w:hAnsi="Times New Roman"/>
          <w:sz w:val="22"/>
          <w:szCs w:val="22"/>
        </w:rPr>
        <w:t xml:space="preserve">.1.2. </w:t>
      </w:r>
      <w:r w:rsidR="001D097C" w:rsidRPr="00467728">
        <w:rPr>
          <w:rFonts w:ascii="Times New Roman" w:hAnsi="Times New Roman"/>
          <w:sz w:val="22"/>
          <w:szCs w:val="22"/>
        </w:rPr>
        <w:tab/>
      </w:r>
      <w:proofErr w:type="gramStart"/>
      <w:r w:rsidR="00836184" w:rsidRPr="00467728">
        <w:rPr>
          <w:rFonts w:ascii="Times New Roman" w:hAnsi="Times New Roman"/>
          <w:sz w:val="22"/>
          <w:szCs w:val="22"/>
        </w:rPr>
        <w:t>Обязан</w:t>
      </w:r>
      <w:proofErr w:type="gramEnd"/>
      <w:r w:rsidR="00836184" w:rsidRPr="00467728">
        <w:rPr>
          <w:rFonts w:ascii="Times New Roman" w:hAnsi="Times New Roman"/>
          <w:sz w:val="22"/>
          <w:szCs w:val="22"/>
        </w:rPr>
        <w:t xml:space="preserve"> завершить ремонтные работы по </w:t>
      </w:r>
      <w:r w:rsidR="006730C6">
        <w:rPr>
          <w:rFonts w:ascii="Times New Roman" w:hAnsi="Times New Roman"/>
          <w:sz w:val="22"/>
          <w:szCs w:val="22"/>
        </w:rPr>
        <w:t xml:space="preserve">устройству наплавляемой </w:t>
      </w:r>
      <w:r w:rsidR="00836184" w:rsidRPr="00467728">
        <w:rPr>
          <w:rFonts w:ascii="Times New Roman" w:hAnsi="Times New Roman"/>
          <w:sz w:val="22"/>
          <w:szCs w:val="22"/>
        </w:rPr>
        <w:t>кровл</w:t>
      </w:r>
      <w:r w:rsidR="006730C6">
        <w:rPr>
          <w:rFonts w:ascii="Times New Roman" w:hAnsi="Times New Roman"/>
          <w:sz w:val="22"/>
          <w:szCs w:val="22"/>
        </w:rPr>
        <w:t>и по железобетонным плитам</w:t>
      </w:r>
      <w:r w:rsidR="00836184" w:rsidRPr="00467728">
        <w:rPr>
          <w:rFonts w:ascii="Times New Roman" w:hAnsi="Times New Roman"/>
          <w:sz w:val="22"/>
          <w:szCs w:val="22"/>
        </w:rPr>
        <w:t xml:space="preserve"> Нежилого помещения </w:t>
      </w:r>
      <w:r w:rsidR="00BD4A97" w:rsidRPr="00467728">
        <w:rPr>
          <w:rFonts w:ascii="Times New Roman" w:hAnsi="Times New Roman"/>
          <w:sz w:val="22"/>
          <w:szCs w:val="22"/>
        </w:rPr>
        <w:t xml:space="preserve">не позднее, чем через </w:t>
      </w:r>
      <w:r w:rsidR="004E6164">
        <w:rPr>
          <w:rFonts w:ascii="Times New Roman" w:hAnsi="Times New Roman"/>
          <w:sz w:val="22"/>
          <w:szCs w:val="22"/>
        </w:rPr>
        <w:t>3</w:t>
      </w:r>
      <w:r w:rsidR="00BD4A97" w:rsidRPr="00467728">
        <w:rPr>
          <w:rFonts w:ascii="Times New Roman" w:hAnsi="Times New Roman"/>
          <w:sz w:val="22"/>
          <w:szCs w:val="22"/>
        </w:rPr>
        <w:t>0 (</w:t>
      </w:r>
      <w:r w:rsidR="004E6164">
        <w:rPr>
          <w:rFonts w:ascii="Times New Roman" w:hAnsi="Times New Roman"/>
          <w:sz w:val="22"/>
          <w:szCs w:val="22"/>
        </w:rPr>
        <w:t>тридцать</w:t>
      </w:r>
      <w:r w:rsidR="00BD4A97" w:rsidRPr="00467728">
        <w:rPr>
          <w:rFonts w:ascii="Times New Roman" w:hAnsi="Times New Roman"/>
          <w:sz w:val="22"/>
          <w:szCs w:val="22"/>
        </w:rPr>
        <w:t>) календарных дней с момента подписания Акта приема-передачи.</w:t>
      </w:r>
      <w:r w:rsidR="00836184" w:rsidRPr="00467728">
        <w:rPr>
          <w:rFonts w:ascii="Times New Roman" w:hAnsi="Times New Roman"/>
          <w:sz w:val="22"/>
          <w:szCs w:val="22"/>
        </w:rPr>
        <w:t>.</w:t>
      </w:r>
    </w:p>
    <w:p w:rsidR="00C56C8F" w:rsidRPr="00467728" w:rsidRDefault="000963C8" w:rsidP="001D097C">
      <w:pPr>
        <w:widowControl w:val="0"/>
        <w:tabs>
          <w:tab w:val="left" w:pos="1276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3</w:t>
      </w:r>
      <w:r w:rsidR="006C5BA6" w:rsidRPr="00467728">
        <w:rPr>
          <w:rFonts w:ascii="Times New Roman" w:hAnsi="Times New Roman"/>
          <w:sz w:val="22"/>
          <w:szCs w:val="22"/>
        </w:rPr>
        <w:t>.1.</w:t>
      </w:r>
      <w:r w:rsidRPr="00467728">
        <w:rPr>
          <w:rFonts w:ascii="Times New Roman" w:hAnsi="Times New Roman"/>
          <w:sz w:val="22"/>
          <w:szCs w:val="22"/>
        </w:rPr>
        <w:t>3</w:t>
      </w:r>
      <w:r w:rsidR="006C5BA6" w:rsidRPr="00467728">
        <w:rPr>
          <w:rFonts w:ascii="Times New Roman" w:hAnsi="Times New Roman"/>
          <w:sz w:val="22"/>
          <w:szCs w:val="22"/>
        </w:rPr>
        <w:t xml:space="preserve">. </w:t>
      </w:r>
      <w:r w:rsidR="001D097C" w:rsidRPr="00467728">
        <w:rPr>
          <w:rFonts w:ascii="Times New Roman" w:hAnsi="Times New Roman"/>
          <w:sz w:val="22"/>
          <w:szCs w:val="22"/>
        </w:rPr>
        <w:tab/>
      </w:r>
      <w:r w:rsidR="006C5BA6" w:rsidRPr="00467728">
        <w:rPr>
          <w:rFonts w:ascii="Times New Roman" w:hAnsi="Times New Roman"/>
          <w:sz w:val="22"/>
          <w:szCs w:val="22"/>
        </w:rPr>
        <w:t xml:space="preserve">Обязан обеспечивать беспрепятственный доступ к </w:t>
      </w:r>
      <w:r w:rsidR="0079313E" w:rsidRPr="00467728">
        <w:rPr>
          <w:rFonts w:ascii="Times New Roman" w:hAnsi="Times New Roman"/>
          <w:sz w:val="22"/>
          <w:szCs w:val="22"/>
        </w:rPr>
        <w:t>Н</w:t>
      </w:r>
      <w:r w:rsidR="006C5BA6" w:rsidRPr="00467728">
        <w:rPr>
          <w:rFonts w:ascii="Times New Roman" w:hAnsi="Times New Roman"/>
          <w:sz w:val="22"/>
          <w:szCs w:val="22"/>
        </w:rPr>
        <w:t xml:space="preserve">ежилому помещению сотрудникам, транспорту, заказчикам (покупателям) Арендатора, а также любым другим лицам по указанию </w:t>
      </w:r>
      <w:r w:rsidR="006C5BA6" w:rsidRPr="00467728">
        <w:rPr>
          <w:rFonts w:ascii="Times New Roman" w:hAnsi="Times New Roman"/>
          <w:sz w:val="22"/>
          <w:szCs w:val="22"/>
        </w:rPr>
        <w:lastRenderedPageBreak/>
        <w:t>Арендатора.</w:t>
      </w:r>
    </w:p>
    <w:p w:rsidR="00C56C8F" w:rsidRPr="00467728" w:rsidRDefault="006A3278" w:rsidP="001D097C">
      <w:pPr>
        <w:widowControl w:val="0"/>
        <w:tabs>
          <w:tab w:val="left" w:pos="1276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3.1.</w:t>
      </w:r>
      <w:r w:rsidR="001B1D10" w:rsidRPr="00467728">
        <w:rPr>
          <w:rFonts w:ascii="Times New Roman" w:hAnsi="Times New Roman"/>
          <w:sz w:val="22"/>
          <w:szCs w:val="22"/>
        </w:rPr>
        <w:t>4</w:t>
      </w:r>
      <w:r w:rsidR="006C5BA6" w:rsidRPr="00467728">
        <w:rPr>
          <w:rFonts w:ascii="Times New Roman" w:hAnsi="Times New Roman"/>
          <w:sz w:val="22"/>
          <w:szCs w:val="22"/>
        </w:rPr>
        <w:t xml:space="preserve">. </w:t>
      </w:r>
      <w:r w:rsidR="001D097C" w:rsidRPr="00467728">
        <w:rPr>
          <w:rFonts w:ascii="Times New Roman" w:hAnsi="Times New Roman"/>
          <w:sz w:val="22"/>
          <w:szCs w:val="22"/>
        </w:rPr>
        <w:tab/>
      </w:r>
      <w:proofErr w:type="gramStart"/>
      <w:r w:rsidR="006C5BA6" w:rsidRPr="00467728">
        <w:rPr>
          <w:rFonts w:ascii="Times New Roman" w:hAnsi="Times New Roman"/>
          <w:sz w:val="22"/>
          <w:szCs w:val="22"/>
        </w:rPr>
        <w:t>Обязан</w:t>
      </w:r>
      <w:proofErr w:type="gramEnd"/>
      <w:r w:rsidR="006C5BA6" w:rsidRPr="00467728">
        <w:rPr>
          <w:rFonts w:ascii="Times New Roman" w:hAnsi="Times New Roman"/>
          <w:sz w:val="22"/>
          <w:szCs w:val="22"/>
        </w:rPr>
        <w:t xml:space="preserve"> предоставить Арендатору место накопления твердых коммунальных отходов.</w:t>
      </w:r>
    </w:p>
    <w:p w:rsidR="00C56C8F" w:rsidRPr="00467728" w:rsidRDefault="005057B1" w:rsidP="001D097C">
      <w:pPr>
        <w:widowControl w:val="0"/>
        <w:tabs>
          <w:tab w:val="left" w:pos="1276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3.1.</w:t>
      </w:r>
      <w:r w:rsidR="001B1D10" w:rsidRPr="00467728">
        <w:rPr>
          <w:rFonts w:ascii="Times New Roman" w:hAnsi="Times New Roman"/>
          <w:sz w:val="22"/>
          <w:szCs w:val="22"/>
        </w:rPr>
        <w:t>5</w:t>
      </w:r>
      <w:r w:rsidR="006C5BA6" w:rsidRPr="00467728">
        <w:rPr>
          <w:rFonts w:ascii="Times New Roman" w:hAnsi="Times New Roman"/>
          <w:sz w:val="22"/>
          <w:szCs w:val="22"/>
        </w:rPr>
        <w:t xml:space="preserve">. </w:t>
      </w:r>
      <w:r w:rsidR="001D097C" w:rsidRPr="00467728">
        <w:rPr>
          <w:rFonts w:ascii="Times New Roman" w:hAnsi="Times New Roman"/>
          <w:sz w:val="22"/>
          <w:szCs w:val="22"/>
        </w:rPr>
        <w:tab/>
      </w:r>
      <w:r w:rsidR="001B4C3A">
        <w:rPr>
          <w:rFonts w:ascii="Times New Roman" w:hAnsi="Times New Roman"/>
          <w:sz w:val="22"/>
          <w:szCs w:val="22"/>
        </w:rPr>
        <w:t>Обеспечить</w:t>
      </w:r>
      <w:r w:rsidR="00C85BAA" w:rsidRPr="00467728">
        <w:rPr>
          <w:rFonts w:ascii="Times New Roman" w:hAnsi="Times New Roman"/>
          <w:sz w:val="22"/>
          <w:szCs w:val="22"/>
        </w:rPr>
        <w:t xml:space="preserve"> </w:t>
      </w:r>
      <w:r w:rsidR="006C5BA6" w:rsidRPr="00467728">
        <w:rPr>
          <w:rFonts w:ascii="Times New Roman" w:hAnsi="Times New Roman"/>
          <w:sz w:val="22"/>
          <w:szCs w:val="22"/>
        </w:rPr>
        <w:t>возможность подведение телефона и интернета.</w:t>
      </w:r>
    </w:p>
    <w:p w:rsidR="00C56C8F" w:rsidRPr="00467728" w:rsidRDefault="008D2FEB" w:rsidP="001D097C">
      <w:pPr>
        <w:widowControl w:val="0"/>
        <w:tabs>
          <w:tab w:val="left" w:pos="1276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3.1</w:t>
      </w:r>
      <w:r w:rsidR="006C5BA6" w:rsidRPr="00467728">
        <w:rPr>
          <w:rFonts w:ascii="Times New Roman" w:hAnsi="Times New Roman"/>
          <w:sz w:val="22"/>
          <w:szCs w:val="22"/>
        </w:rPr>
        <w:t>.</w:t>
      </w:r>
      <w:r w:rsidR="001B1D10" w:rsidRPr="00467728">
        <w:rPr>
          <w:rFonts w:ascii="Times New Roman" w:hAnsi="Times New Roman"/>
          <w:sz w:val="22"/>
          <w:szCs w:val="22"/>
        </w:rPr>
        <w:t>6.</w:t>
      </w:r>
      <w:r w:rsidR="001D097C" w:rsidRPr="00467728">
        <w:rPr>
          <w:rFonts w:ascii="Times New Roman" w:hAnsi="Times New Roman"/>
          <w:sz w:val="22"/>
          <w:szCs w:val="22"/>
        </w:rPr>
        <w:tab/>
      </w:r>
      <w:r w:rsidR="006C5BA6" w:rsidRPr="00467728">
        <w:rPr>
          <w:rFonts w:ascii="Times New Roman" w:hAnsi="Times New Roman"/>
          <w:sz w:val="22"/>
          <w:szCs w:val="22"/>
        </w:rPr>
        <w:t xml:space="preserve">Обязан следить за нормальным функционированием и техническим состоянием инженерно-технических коммуникаций, обеспечивать их своевременный ремонт. При этом Арендодатель вправе проверять состояние </w:t>
      </w:r>
      <w:r w:rsidR="0079313E" w:rsidRPr="00467728">
        <w:rPr>
          <w:rFonts w:ascii="Times New Roman" w:hAnsi="Times New Roman"/>
          <w:sz w:val="22"/>
          <w:szCs w:val="22"/>
        </w:rPr>
        <w:t>Н</w:t>
      </w:r>
      <w:r w:rsidR="006C5BA6" w:rsidRPr="00467728">
        <w:rPr>
          <w:rFonts w:ascii="Times New Roman" w:hAnsi="Times New Roman"/>
          <w:sz w:val="22"/>
          <w:szCs w:val="22"/>
        </w:rPr>
        <w:t xml:space="preserve">ежилого помещения и порядок пользования им со стороны Арендатора в любое время, согласованное с Арендатором, и (или) при участии его представителя. </w:t>
      </w:r>
    </w:p>
    <w:p w:rsidR="00C56C8F" w:rsidRPr="00467728" w:rsidRDefault="00E75C0E" w:rsidP="001D097C">
      <w:pPr>
        <w:widowControl w:val="0"/>
        <w:tabs>
          <w:tab w:val="left" w:pos="1276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3.1.</w:t>
      </w:r>
      <w:r w:rsidR="001B1D10" w:rsidRPr="00467728">
        <w:rPr>
          <w:rFonts w:ascii="Times New Roman" w:hAnsi="Times New Roman"/>
          <w:sz w:val="22"/>
          <w:szCs w:val="22"/>
        </w:rPr>
        <w:t>7</w:t>
      </w:r>
      <w:r w:rsidR="006C5BA6" w:rsidRPr="00467728">
        <w:rPr>
          <w:rFonts w:ascii="Times New Roman" w:hAnsi="Times New Roman"/>
          <w:sz w:val="22"/>
          <w:szCs w:val="22"/>
        </w:rPr>
        <w:t xml:space="preserve">. </w:t>
      </w:r>
      <w:r w:rsidR="001D097C" w:rsidRPr="00467728">
        <w:rPr>
          <w:rFonts w:ascii="Times New Roman" w:hAnsi="Times New Roman"/>
          <w:sz w:val="22"/>
          <w:szCs w:val="22"/>
        </w:rPr>
        <w:tab/>
      </w:r>
      <w:proofErr w:type="gramStart"/>
      <w:r w:rsidR="006C5BA6" w:rsidRPr="00467728">
        <w:rPr>
          <w:rFonts w:ascii="Times New Roman" w:hAnsi="Times New Roman"/>
          <w:sz w:val="22"/>
          <w:szCs w:val="22"/>
        </w:rPr>
        <w:t>Обязан</w:t>
      </w:r>
      <w:proofErr w:type="gramEnd"/>
      <w:r w:rsidR="006C5BA6" w:rsidRPr="00467728">
        <w:rPr>
          <w:rFonts w:ascii="Times New Roman" w:hAnsi="Times New Roman"/>
          <w:sz w:val="22"/>
          <w:szCs w:val="22"/>
        </w:rPr>
        <w:t xml:space="preserve"> предупредить Арендатора о действующих правах третьих лиц на </w:t>
      </w:r>
      <w:r w:rsidR="0079313E" w:rsidRPr="00467728">
        <w:rPr>
          <w:rFonts w:ascii="Times New Roman" w:hAnsi="Times New Roman"/>
          <w:sz w:val="22"/>
          <w:szCs w:val="22"/>
        </w:rPr>
        <w:t>Н</w:t>
      </w:r>
      <w:r w:rsidR="006C5BA6" w:rsidRPr="00467728">
        <w:rPr>
          <w:rFonts w:ascii="Times New Roman" w:hAnsi="Times New Roman"/>
          <w:sz w:val="22"/>
          <w:szCs w:val="22"/>
        </w:rPr>
        <w:t>ежилое помещение</w:t>
      </w:r>
      <w:r w:rsidR="00B66741" w:rsidRPr="00467728">
        <w:rPr>
          <w:rFonts w:ascii="Times New Roman" w:hAnsi="Times New Roman"/>
          <w:sz w:val="22"/>
          <w:szCs w:val="22"/>
        </w:rPr>
        <w:t>,</w:t>
      </w:r>
      <w:r w:rsidR="006C5BA6" w:rsidRPr="00467728">
        <w:rPr>
          <w:rFonts w:ascii="Times New Roman" w:hAnsi="Times New Roman"/>
          <w:sz w:val="22"/>
          <w:szCs w:val="22"/>
        </w:rPr>
        <w:t xml:space="preserve"> об изменении д</w:t>
      </w:r>
      <w:r w:rsidR="007320D3" w:rsidRPr="00467728">
        <w:rPr>
          <w:rFonts w:ascii="Times New Roman" w:hAnsi="Times New Roman"/>
          <w:sz w:val="22"/>
          <w:szCs w:val="22"/>
        </w:rPr>
        <w:t>ействующих прав третьих лиц на Н</w:t>
      </w:r>
      <w:r w:rsidR="006C5BA6" w:rsidRPr="00467728">
        <w:rPr>
          <w:rFonts w:ascii="Times New Roman" w:hAnsi="Times New Roman"/>
          <w:sz w:val="22"/>
          <w:szCs w:val="22"/>
        </w:rPr>
        <w:t>ежилое помещение</w:t>
      </w:r>
      <w:r w:rsidR="00BB0EC5" w:rsidRPr="00467728">
        <w:rPr>
          <w:rFonts w:ascii="Times New Roman" w:hAnsi="Times New Roman"/>
          <w:sz w:val="22"/>
          <w:szCs w:val="22"/>
        </w:rPr>
        <w:t>, наступивших</w:t>
      </w:r>
      <w:r w:rsidR="00426F30" w:rsidRPr="00467728">
        <w:rPr>
          <w:rFonts w:ascii="Times New Roman" w:hAnsi="Times New Roman"/>
          <w:sz w:val="22"/>
          <w:szCs w:val="22"/>
        </w:rPr>
        <w:t xml:space="preserve"> по российскому законодательству</w:t>
      </w:r>
      <w:r w:rsidR="006C5BA6" w:rsidRPr="00467728">
        <w:rPr>
          <w:rFonts w:ascii="Times New Roman" w:hAnsi="Times New Roman"/>
          <w:sz w:val="22"/>
          <w:szCs w:val="22"/>
        </w:rPr>
        <w:t>.</w:t>
      </w:r>
    </w:p>
    <w:p w:rsidR="00C56C8F" w:rsidRDefault="00E75C0E" w:rsidP="001D097C">
      <w:pPr>
        <w:widowControl w:val="0"/>
        <w:tabs>
          <w:tab w:val="left" w:pos="1276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3.1.</w:t>
      </w:r>
      <w:r w:rsidR="001B1D10" w:rsidRPr="00467728">
        <w:rPr>
          <w:rFonts w:ascii="Times New Roman" w:hAnsi="Times New Roman"/>
          <w:sz w:val="22"/>
          <w:szCs w:val="22"/>
        </w:rPr>
        <w:t>8</w:t>
      </w:r>
      <w:r w:rsidR="006C5BA6" w:rsidRPr="00467728">
        <w:rPr>
          <w:rFonts w:ascii="Times New Roman" w:hAnsi="Times New Roman"/>
          <w:sz w:val="22"/>
          <w:szCs w:val="22"/>
        </w:rPr>
        <w:t xml:space="preserve">. </w:t>
      </w:r>
      <w:r w:rsidR="001D097C" w:rsidRPr="00467728">
        <w:rPr>
          <w:rFonts w:ascii="Times New Roman" w:hAnsi="Times New Roman"/>
          <w:sz w:val="22"/>
          <w:szCs w:val="22"/>
        </w:rPr>
        <w:tab/>
      </w:r>
      <w:r w:rsidR="006C5BA6" w:rsidRPr="00467728">
        <w:rPr>
          <w:rFonts w:ascii="Times New Roman" w:hAnsi="Times New Roman"/>
          <w:sz w:val="22"/>
          <w:szCs w:val="22"/>
        </w:rPr>
        <w:t>Обязан следить за состоянием двере</w:t>
      </w:r>
      <w:r w:rsidR="007320D3" w:rsidRPr="00467728">
        <w:rPr>
          <w:rFonts w:ascii="Times New Roman" w:hAnsi="Times New Roman"/>
          <w:sz w:val="22"/>
          <w:szCs w:val="22"/>
        </w:rPr>
        <w:t>й</w:t>
      </w:r>
      <w:r w:rsidR="00295544" w:rsidRPr="00467728">
        <w:rPr>
          <w:rFonts w:ascii="Times New Roman" w:hAnsi="Times New Roman"/>
          <w:sz w:val="22"/>
          <w:szCs w:val="22"/>
        </w:rPr>
        <w:t xml:space="preserve"> (кроме за</w:t>
      </w:r>
      <w:r w:rsidR="00A1101A" w:rsidRPr="00467728">
        <w:rPr>
          <w:rFonts w:ascii="Times New Roman" w:hAnsi="Times New Roman"/>
          <w:sz w:val="22"/>
          <w:szCs w:val="22"/>
        </w:rPr>
        <w:t>пирающих устройств</w:t>
      </w:r>
      <w:r w:rsidR="00295544" w:rsidRPr="00467728">
        <w:rPr>
          <w:rFonts w:ascii="Times New Roman" w:hAnsi="Times New Roman"/>
          <w:sz w:val="22"/>
          <w:szCs w:val="22"/>
        </w:rPr>
        <w:t>)</w:t>
      </w:r>
      <w:r w:rsidR="007320D3" w:rsidRPr="00467728">
        <w:rPr>
          <w:rFonts w:ascii="Times New Roman" w:hAnsi="Times New Roman"/>
          <w:sz w:val="22"/>
          <w:szCs w:val="22"/>
        </w:rPr>
        <w:t>, кровли, несущих конструкций Н</w:t>
      </w:r>
      <w:r w:rsidR="006C5BA6" w:rsidRPr="00467728">
        <w:rPr>
          <w:rFonts w:ascii="Times New Roman" w:hAnsi="Times New Roman"/>
          <w:sz w:val="22"/>
          <w:szCs w:val="22"/>
        </w:rPr>
        <w:t>ежилого помещения, а также обеспечивать их своевременный ремонт, незамедлительно (или в согласованные сторонами сроки) устранять дефекты, неисправности своими силами и за свой счёт.</w:t>
      </w:r>
    </w:p>
    <w:p w:rsidR="00D42CCE" w:rsidRPr="00467728" w:rsidRDefault="00D42CCE" w:rsidP="001D097C">
      <w:pPr>
        <w:widowControl w:val="0"/>
        <w:tabs>
          <w:tab w:val="left" w:pos="1276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17593B">
        <w:rPr>
          <w:rFonts w:ascii="Times New Roman" w:hAnsi="Times New Roman"/>
          <w:sz w:val="22"/>
          <w:szCs w:val="22"/>
          <w:highlight w:val="yellow"/>
        </w:rPr>
        <w:t>3.1.9</w:t>
      </w:r>
      <w:proofErr w:type="gramStart"/>
      <w:r w:rsidRPr="0017593B">
        <w:rPr>
          <w:rFonts w:ascii="Times New Roman" w:hAnsi="Times New Roman"/>
          <w:sz w:val="22"/>
          <w:szCs w:val="22"/>
          <w:highlight w:val="yellow"/>
        </w:rPr>
        <w:t xml:space="preserve"> В</w:t>
      </w:r>
      <w:proofErr w:type="gramEnd"/>
      <w:r w:rsidRPr="0017593B">
        <w:rPr>
          <w:rFonts w:ascii="Times New Roman" w:hAnsi="Times New Roman"/>
          <w:sz w:val="22"/>
          <w:szCs w:val="22"/>
          <w:highlight w:val="yellow"/>
        </w:rPr>
        <w:t xml:space="preserve"> случае оплаты Арендатором Гарантийного платежа до 28.07.2024 года включительно, произвести </w:t>
      </w:r>
      <w:r w:rsidR="0017593B" w:rsidRPr="0017593B">
        <w:rPr>
          <w:rFonts w:ascii="Times New Roman" w:hAnsi="Times New Roman"/>
          <w:sz w:val="22"/>
          <w:szCs w:val="22"/>
          <w:highlight w:val="yellow"/>
        </w:rPr>
        <w:t>шпаклевку, покраску стен</w:t>
      </w:r>
      <w:r w:rsidR="00655480">
        <w:rPr>
          <w:rFonts w:ascii="Times New Roman" w:hAnsi="Times New Roman"/>
          <w:sz w:val="22"/>
          <w:szCs w:val="22"/>
          <w:highlight w:val="yellow"/>
        </w:rPr>
        <w:t>ы с окнами</w:t>
      </w:r>
      <w:r w:rsidR="0017593B" w:rsidRPr="0017593B">
        <w:rPr>
          <w:rFonts w:ascii="Times New Roman" w:hAnsi="Times New Roman"/>
          <w:sz w:val="22"/>
          <w:szCs w:val="22"/>
          <w:highlight w:val="yellow"/>
        </w:rPr>
        <w:t xml:space="preserve"> и частичный ремонт потолка</w:t>
      </w:r>
      <w:r w:rsidRPr="0017593B">
        <w:rPr>
          <w:rFonts w:ascii="Times New Roman" w:hAnsi="Times New Roman"/>
          <w:sz w:val="22"/>
          <w:szCs w:val="22"/>
          <w:highlight w:val="yellow"/>
        </w:rPr>
        <w:t xml:space="preserve"> торгового зала</w:t>
      </w:r>
      <w:r w:rsidR="0017593B" w:rsidRPr="0017593B">
        <w:rPr>
          <w:rFonts w:ascii="Times New Roman" w:hAnsi="Times New Roman"/>
          <w:sz w:val="22"/>
          <w:szCs w:val="22"/>
          <w:highlight w:val="yellow"/>
        </w:rPr>
        <w:t xml:space="preserve"> 438 м.кв.</w:t>
      </w:r>
    </w:p>
    <w:p w:rsidR="00C56C8F" w:rsidRPr="00467728" w:rsidRDefault="00426F30" w:rsidP="001D097C">
      <w:pPr>
        <w:widowControl w:val="0"/>
        <w:tabs>
          <w:tab w:val="left" w:pos="1276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3</w:t>
      </w:r>
      <w:r w:rsidR="006C5BA6" w:rsidRPr="00467728">
        <w:rPr>
          <w:rFonts w:ascii="Times New Roman" w:hAnsi="Times New Roman"/>
          <w:sz w:val="22"/>
          <w:szCs w:val="22"/>
        </w:rPr>
        <w:t xml:space="preserve">.2. </w:t>
      </w:r>
      <w:r w:rsidR="006C5BA6" w:rsidRPr="00467728">
        <w:rPr>
          <w:rFonts w:ascii="Times New Roman" w:hAnsi="Times New Roman"/>
          <w:b/>
          <w:sz w:val="22"/>
          <w:szCs w:val="22"/>
        </w:rPr>
        <w:t>Права и обязанности Арендатора:</w:t>
      </w:r>
    </w:p>
    <w:p w:rsidR="00C56C8F" w:rsidRPr="00467728" w:rsidRDefault="001F03DC" w:rsidP="001D097C">
      <w:pPr>
        <w:tabs>
          <w:tab w:val="left" w:pos="1276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3</w:t>
      </w:r>
      <w:r w:rsidR="006C5BA6" w:rsidRPr="00467728">
        <w:rPr>
          <w:rFonts w:ascii="Times New Roman" w:hAnsi="Times New Roman"/>
          <w:sz w:val="22"/>
          <w:szCs w:val="22"/>
        </w:rPr>
        <w:t xml:space="preserve">.2.1. </w:t>
      </w:r>
      <w:r w:rsidR="001D097C" w:rsidRPr="00467728">
        <w:rPr>
          <w:rFonts w:ascii="Times New Roman" w:hAnsi="Times New Roman"/>
          <w:sz w:val="22"/>
          <w:szCs w:val="22"/>
        </w:rPr>
        <w:tab/>
      </w:r>
      <w:proofErr w:type="gramStart"/>
      <w:r w:rsidRPr="00467728">
        <w:rPr>
          <w:rFonts w:ascii="Times New Roman" w:hAnsi="Times New Roman"/>
          <w:sz w:val="22"/>
          <w:szCs w:val="22"/>
        </w:rPr>
        <w:t>Обязан</w:t>
      </w:r>
      <w:proofErr w:type="gramEnd"/>
      <w:r w:rsidRPr="00467728">
        <w:rPr>
          <w:rFonts w:ascii="Times New Roman" w:hAnsi="Times New Roman"/>
          <w:sz w:val="22"/>
          <w:szCs w:val="22"/>
        </w:rPr>
        <w:t xml:space="preserve"> использовать Н</w:t>
      </w:r>
      <w:r w:rsidR="006C5BA6" w:rsidRPr="00467728">
        <w:rPr>
          <w:rFonts w:ascii="Times New Roman" w:hAnsi="Times New Roman"/>
          <w:sz w:val="22"/>
          <w:szCs w:val="22"/>
        </w:rPr>
        <w:t xml:space="preserve">ежилое помещение исключительно по его целевому назначению в соответствии с условиями Договора. </w:t>
      </w:r>
    </w:p>
    <w:p w:rsidR="00C56C8F" w:rsidRPr="00467728" w:rsidRDefault="00C71B27" w:rsidP="001D097C">
      <w:pPr>
        <w:tabs>
          <w:tab w:val="left" w:pos="1276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3</w:t>
      </w:r>
      <w:r w:rsidR="00D52734">
        <w:rPr>
          <w:rFonts w:ascii="Times New Roman" w:hAnsi="Times New Roman"/>
          <w:sz w:val="22"/>
          <w:szCs w:val="22"/>
        </w:rPr>
        <w:t xml:space="preserve">.2.2. </w:t>
      </w:r>
      <w:r w:rsidR="006C5BA6" w:rsidRPr="00467728">
        <w:rPr>
          <w:rFonts w:ascii="Times New Roman" w:hAnsi="Times New Roman"/>
          <w:sz w:val="22"/>
          <w:szCs w:val="22"/>
        </w:rPr>
        <w:t xml:space="preserve">Арендатор вправе использовать </w:t>
      </w:r>
      <w:r w:rsidR="0009571A" w:rsidRPr="00467728">
        <w:rPr>
          <w:rFonts w:ascii="Times New Roman" w:hAnsi="Times New Roman"/>
          <w:sz w:val="22"/>
          <w:szCs w:val="22"/>
        </w:rPr>
        <w:t>отдельную конструкцию</w:t>
      </w:r>
      <w:r w:rsidR="00977C77" w:rsidRPr="00467728">
        <w:rPr>
          <w:rFonts w:ascii="Times New Roman" w:hAnsi="Times New Roman"/>
          <w:sz w:val="22"/>
          <w:szCs w:val="22"/>
        </w:rPr>
        <w:t xml:space="preserve"> </w:t>
      </w:r>
      <w:r w:rsidR="0009571A" w:rsidRPr="00467728">
        <w:rPr>
          <w:rFonts w:ascii="Times New Roman" w:hAnsi="Times New Roman"/>
          <w:sz w:val="22"/>
          <w:szCs w:val="22"/>
        </w:rPr>
        <w:t xml:space="preserve">для размещения </w:t>
      </w:r>
      <w:r w:rsidR="006C5BA6" w:rsidRPr="00467728">
        <w:rPr>
          <w:rFonts w:ascii="Times New Roman" w:hAnsi="Times New Roman"/>
          <w:sz w:val="22"/>
          <w:szCs w:val="22"/>
        </w:rPr>
        <w:t>наружн</w:t>
      </w:r>
      <w:r w:rsidR="0009571A" w:rsidRPr="00467728">
        <w:rPr>
          <w:rFonts w:ascii="Times New Roman" w:hAnsi="Times New Roman"/>
          <w:sz w:val="22"/>
          <w:szCs w:val="22"/>
        </w:rPr>
        <w:t>ой рекламы, расположенн</w:t>
      </w:r>
      <w:r w:rsidR="00977C77" w:rsidRPr="00467728">
        <w:rPr>
          <w:rFonts w:ascii="Times New Roman" w:hAnsi="Times New Roman"/>
          <w:sz w:val="22"/>
          <w:szCs w:val="22"/>
        </w:rPr>
        <w:t xml:space="preserve">ую вдоль карниза </w:t>
      </w:r>
      <w:r w:rsidR="0009571A" w:rsidRPr="00467728">
        <w:rPr>
          <w:rFonts w:ascii="Times New Roman" w:hAnsi="Times New Roman"/>
          <w:sz w:val="22"/>
          <w:szCs w:val="22"/>
        </w:rPr>
        <w:t>кр</w:t>
      </w:r>
      <w:r w:rsidR="00977C77" w:rsidRPr="00467728">
        <w:rPr>
          <w:rFonts w:ascii="Times New Roman" w:hAnsi="Times New Roman"/>
          <w:sz w:val="22"/>
          <w:szCs w:val="22"/>
        </w:rPr>
        <w:t xml:space="preserve">ыши </w:t>
      </w:r>
      <w:r w:rsidR="0009571A" w:rsidRPr="00467728">
        <w:rPr>
          <w:rFonts w:ascii="Times New Roman" w:hAnsi="Times New Roman"/>
          <w:sz w:val="22"/>
          <w:szCs w:val="22"/>
        </w:rPr>
        <w:t>здан</w:t>
      </w:r>
      <w:r w:rsidR="00977C77" w:rsidRPr="00467728">
        <w:rPr>
          <w:rFonts w:ascii="Times New Roman" w:hAnsi="Times New Roman"/>
          <w:sz w:val="22"/>
          <w:szCs w:val="22"/>
        </w:rPr>
        <w:t>и</w:t>
      </w:r>
      <w:r w:rsidR="0009571A" w:rsidRPr="00467728">
        <w:rPr>
          <w:rFonts w:ascii="Times New Roman" w:hAnsi="Times New Roman"/>
          <w:sz w:val="22"/>
          <w:szCs w:val="22"/>
        </w:rPr>
        <w:t>я на высоте 5,0 м</w:t>
      </w:r>
      <w:r w:rsidR="00977C77" w:rsidRPr="00467728">
        <w:rPr>
          <w:rFonts w:ascii="Times New Roman" w:hAnsi="Times New Roman"/>
          <w:sz w:val="22"/>
          <w:szCs w:val="22"/>
        </w:rPr>
        <w:t xml:space="preserve">етров, длиной 15,0 метров. </w:t>
      </w:r>
      <w:r w:rsidR="006C5BA6" w:rsidRPr="00467728">
        <w:rPr>
          <w:rFonts w:ascii="Times New Roman" w:hAnsi="Times New Roman"/>
          <w:sz w:val="22"/>
          <w:szCs w:val="22"/>
        </w:rPr>
        <w:t xml:space="preserve">Стоимость использования </w:t>
      </w:r>
      <w:r w:rsidR="00977C77" w:rsidRPr="00467728">
        <w:rPr>
          <w:rFonts w:ascii="Times New Roman" w:hAnsi="Times New Roman"/>
          <w:sz w:val="22"/>
          <w:szCs w:val="22"/>
        </w:rPr>
        <w:t xml:space="preserve">конструкции для размещения наружной рекламы </w:t>
      </w:r>
      <w:r w:rsidR="006C5BA6" w:rsidRPr="00467728">
        <w:rPr>
          <w:rFonts w:ascii="Times New Roman" w:hAnsi="Times New Roman"/>
          <w:sz w:val="22"/>
          <w:szCs w:val="22"/>
        </w:rPr>
        <w:t xml:space="preserve">включена в арендную плату по Договору. </w:t>
      </w:r>
    </w:p>
    <w:p w:rsidR="00836184" w:rsidRPr="00467728" w:rsidRDefault="00461B12" w:rsidP="001D097C">
      <w:pPr>
        <w:tabs>
          <w:tab w:val="left" w:pos="1276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3</w:t>
      </w:r>
      <w:r w:rsidR="00836184" w:rsidRPr="00467728">
        <w:rPr>
          <w:rFonts w:ascii="Times New Roman" w:hAnsi="Times New Roman"/>
          <w:sz w:val="22"/>
          <w:szCs w:val="22"/>
        </w:rPr>
        <w:t>.2.3. Производить с согласия Арендодателя неотделимые улучшения</w:t>
      </w:r>
      <w:r w:rsidR="00F96753" w:rsidRPr="00467728">
        <w:rPr>
          <w:rFonts w:ascii="Times New Roman" w:hAnsi="Times New Roman"/>
          <w:sz w:val="22"/>
          <w:szCs w:val="22"/>
        </w:rPr>
        <w:t xml:space="preserve"> Нежилого</w:t>
      </w:r>
      <w:r w:rsidR="00836184" w:rsidRPr="00467728">
        <w:rPr>
          <w:rFonts w:ascii="Times New Roman" w:hAnsi="Times New Roman"/>
          <w:sz w:val="22"/>
          <w:szCs w:val="22"/>
        </w:rPr>
        <w:t xml:space="preserve"> </w:t>
      </w:r>
      <w:r w:rsidR="00F96753" w:rsidRPr="00467728">
        <w:rPr>
          <w:rFonts w:ascii="Times New Roman" w:hAnsi="Times New Roman"/>
          <w:sz w:val="22"/>
          <w:szCs w:val="22"/>
        </w:rPr>
        <w:t>п</w:t>
      </w:r>
      <w:r w:rsidR="00836184" w:rsidRPr="00467728">
        <w:rPr>
          <w:rFonts w:ascii="Times New Roman" w:hAnsi="Times New Roman"/>
          <w:sz w:val="22"/>
          <w:szCs w:val="22"/>
        </w:rPr>
        <w:t xml:space="preserve">омещения, в том числе произвести текущий ремонт торговых залов, центрального входа, включая установку поручней и пандуса для </w:t>
      </w:r>
      <w:proofErr w:type="spellStart"/>
      <w:r w:rsidR="00836184" w:rsidRPr="00467728">
        <w:rPr>
          <w:rFonts w:ascii="Times New Roman" w:hAnsi="Times New Roman"/>
          <w:sz w:val="22"/>
          <w:szCs w:val="22"/>
        </w:rPr>
        <w:t>маломобильных</w:t>
      </w:r>
      <w:proofErr w:type="spellEnd"/>
      <w:r w:rsidR="00836184" w:rsidRPr="00467728">
        <w:rPr>
          <w:rFonts w:ascii="Times New Roman" w:hAnsi="Times New Roman"/>
          <w:sz w:val="22"/>
          <w:szCs w:val="22"/>
        </w:rPr>
        <w:t xml:space="preserve"> граждан.</w:t>
      </w:r>
    </w:p>
    <w:p w:rsidR="00836184" w:rsidRPr="00467728" w:rsidRDefault="007021D7" w:rsidP="001D097C">
      <w:pPr>
        <w:widowControl w:val="0"/>
        <w:tabs>
          <w:tab w:val="left" w:pos="1276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3</w:t>
      </w:r>
      <w:r w:rsidR="00836184" w:rsidRPr="00467728">
        <w:rPr>
          <w:rFonts w:ascii="Times New Roman" w:hAnsi="Times New Roman"/>
          <w:sz w:val="22"/>
          <w:szCs w:val="22"/>
        </w:rPr>
        <w:t>.2.4. Арендатор самостоятельно несет затраты по приведению</w:t>
      </w:r>
      <w:r w:rsidR="00F96753" w:rsidRPr="00467728">
        <w:rPr>
          <w:rFonts w:ascii="Times New Roman" w:hAnsi="Times New Roman"/>
          <w:sz w:val="22"/>
          <w:szCs w:val="22"/>
        </w:rPr>
        <w:t xml:space="preserve"> Нежилого</w:t>
      </w:r>
      <w:r w:rsidR="00836184" w:rsidRPr="00467728">
        <w:rPr>
          <w:rFonts w:ascii="Times New Roman" w:hAnsi="Times New Roman"/>
          <w:sz w:val="22"/>
          <w:szCs w:val="22"/>
        </w:rPr>
        <w:t xml:space="preserve"> помещения в состояние, пригодное для его использования Арендатором по целевому назначению в соответствии с условиями Договора. Указанные затраты Арендодателем не компенсируются.</w:t>
      </w:r>
    </w:p>
    <w:p w:rsidR="00C56C8F" w:rsidRPr="00467728" w:rsidRDefault="007021D7" w:rsidP="001D097C">
      <w:pPr>
        <w:tabs>
          <w:tab w:val="left" w:pos="1276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3</w:t>
      </w:r>
      <w:r w:rsidR="006C5BA6" w:rsidRPr="00467728">
        <w:rPr>
          <w:rFonts w:ascii="Times New Roman" w:hAnsi="Times New Roman"/>
          <w:sz w:val="22"/>
          <w:szCs w:val="22"/>
        </w:rPr>
        <w:t>.2.</w:t>
      </w:r>
      <w:r w:rsidR="00836184" w:rsidRPr="00467728">
        <w:rPr>
          <w:rFonts w:ascii="Times New Roman" w:hAnsi="Times New Roman"/>
          <w:sz w:val="22"/>
          <w:szCs w:val="22"/>
        </w:rPr>
        <w:t>5</w:t>
      </w:r>
      <w:r w:rsidR="006C5BA6" w:rsidRPr="00467728">
        <w:rPr>
          <w:rFonts w:ascii="Times New Roman" w:hAnsi="Times New Roman"/>
          <w:sz w:val="22"/>
          <w:szCs w:val="22"/>
        </w:rPr>
        <w:t xml:space="preserve">. Вправе своими силами и по своему усмотрению устанавливать в </w:t>
      </w:r>
      <w:r w:rsidR="00F96753" w:rsidRPr="00467728">
        <w:rPr>
          <w:rFonts w:ascii="Times New Roman" w:hAnsi="Times New Roman"/>
          <w:sz w:val="22"/>
          <w:szCs w:val="22"/>
        </w:rPr>
        <w:t>Н</w:t>
      </w:r>
      <w:r w:rsidR="006C5BA6" w:rsidRPr="00467728">
        <w:rPr>
          <w:rFonts w:ascii="Times New Roman" w:hAnsi="Times New Roman"/>
          <w:sz w:val="22"/>
          <w:szCs w:val="22"/>
        </w:rPr>
        <w:t xml:space="preserve">ежилом помещении оборудование, которое ему необходимо для использования </w:t>
      </w:r>
      <w:r w:rsidR="00F96753" w:rsidRPr="00467728">
        <w:rPr>
          <w:rFonts w:ascii="Times New Roman" w:hAnsi="Times New Roman"/>
          <w:sz w:val="22"/>
          <w:szCs w:val="22"/>
        </w:rPr>
        <w:t>Н</w:t>
      </w:r>
      <w:r w:rsidR="006C5BA6" w:rsidRPr="00467728">
        <w:rPr>
          <w:rFonts w:ascii="Times New Roman" w:hAnsi="Times New Roman"/>
          <w:sz w:val="22"/>
          <w:szCs w:val="22"/>
        </w:rPr>
        <w:t xml:space="preserve">ежилого помещения в соответствии с целями использования, указанными в п. 1.3 настоящего Договора. </w:t>
      </w:r>
    </w:p>
    <w:p w:rsidR="00C56C8F" w:rsidRPr="00467728" w:rsidRDefault="007021D7" w:rsidP="001D097C">
      <w:pPr>
        <w:tabs>
          <w:tab w:val="left" w:pos="1276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3</w:t>
      </w:r>
      <w:r w:rsidR="006C5BA6" w:rsidRPr="00467728">
        <w:rPr>
          <w:rFonts w:ascii="Times New Roman" w:hAnsi="Times New Roman"/>
          <w:sz w:val="22"/>
          <w:szCs w:val="22"/>
        </w:rPr>
        <w:t>.2.</w:t>
      </w:r>
      <w:r w:rsidR="00836184" w:rsidRPr="00467728">
        <w:rPr>
          <w:rFonts w:ascii="Times New Roman" w:hAnsi="Times New Roman"/>
          <w:sz w:val="22"/>
          <w:szCs w:val="22"/>
        </w:rPr>
        <w:t>6</w:t>
      </w:r>
      <w:r w:rsidR="006C5BA6" w:rsidRPr="00467728">
        <w:rPr>
          <w:rFonts w:ascii="Times New Roman" w:hAnsi="Times New Roman"/>
          <w:sz w:val="22"/>
          <w:szCs w:val="22"/>
        </w:rPr>
        <w:t xml:space="preserve">. Обязан обеспечивать беспрепятственный доступ в </w:t>
      </w:r>
      <w:r w:rsidR="00F96753" w:rsidRPr="00467728">
        <w:rPr>
          <w:rFonts w:ascii="Times New Roman" w:hAnsi="Times New Roman"/>
          <w:sz w:val="22"/>
          <w:szCs w:val="22"/>
        </w:rPr>
        <w:t>Н</w:t>
      </w:r>
      <w:r w:rsidR="006C5BA6" w:rsidRPr="00467728">
        <w:rPr>
          <w:rFonts w:ascii="Times New Roman" w:hAnsi="Times New Roman"/>
          <w:sz w:val="22"/>
          <w:szCs w:val="22"/>
        </w:rPr>
        <w:t>ежилое помещение для его осмотра и проверки соблюдения условий Договора и иных условий</w:t>
      </w:r>
      <w:r w:rsidR="00044111" w:rsidRPr="00467728">
        <w:rPr>
          <w:rFonts w:ascii="Times New Roman" w:hAnsi="Times New Roman"/>
          <w:sz w:val="22"/>
          <w:szCs w:val="22"/>
        </w:rPr>
        <w:t xml:space="preserve"> </w:t>
      </w:r>
      <w:r w:rsidR="006C5BA6" w:rsidRPr="00467728">
        <w:rPr>
          <w:rFonts w:ascii="Times New Roman" w:hAnsi="Times New Roman"/>
          <w:sz w:val="22"/>
          <w:szCs w:val="22"/>
        </w:rPr>
        <w:t>представителей Арендодателя, государственного пожарного надзора и других служб, контролирующих соблюдение законодательства РФ.</w:t>
      </w:r>
    </w:p>
    <w:p w:rsidR="00C56C8F" w:rsidRPr="00467728" w:rsidRDefault="007021D7" w:rsidP="001D097C">
      <w:pPr>
        <w:tabs>
          <w:tab w:val="left" w:pos="1276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3</w:t>
      </w:r>
      <w:r w:rsidR="006C5BA6" w:rsidRPr="00467728">
        <w:rPr>
          <w:rFonts w:ascii="Times New Roman" w:hAnsi="Times New Roman"/>
          <w:sz w:val="22"/>
          <w:szCs w:val="22"/>
        </w:rPr>
        <w:t>.2.</w:t>
      </w:r>
      <w:r w:rsidR="00836184" w:rsidRPr="00467728">
        <w:rPr>
          <w:rFonts w:ascii="Times New Roman" w:hAnsi="Times New Roman"/>
          <w:sz w:val="22"/>
          <w:szCs w:val="22"/>
        </w:rPr>
        <w:t>7</w:t>
      </w:r>
      <w:r w:rsidR="006C5BA6" w:rsidRPr="00467728">
        <w:rPr>
          <w:rFonts w:ascii="Times New Roman" w:hAnsi="Times New Roman"/>
          <w:sz w:val="22"/>
          <w:szCs w:val="22"/>
        </w:rPr>
        <w:t xml:space="preserve">. </w:t>
      </w:r>
      <w:r w:rsidR="001D097C" w:rsidRPr="00467728">
        <w:rPr>
          <w:rFonts w:ascii="Times New Roman" w:hAnsi="Times New Roman"/>
          <w:sz w:val="22"/>
          <w:szCs w:val="22"/>
        </w:rPr>
        <w:tab/>
      </w:r>
      <w:proofErr w:type="gramStart"/>
      <w:r w:rsidR="006C5BA6" w:rsidRPr="00467728">
        <w:rPr>
          <w:rFonts w:ascii="Times New Roman" w:hAnsi="Times New Roman"/>
          <w:sz w:val="22"/>
          <w:szCs w:val="22"/>
        </w:rPr>
        <w:t>Обязан</w:t>
      </w:r>
      <w:proofErr w:type="gramEnd"/>
      <w:r w:rsidR="006C5BA6" w:rsidRPr="00467728">
        <w:rPr>
          <w:rFonts w:ascii="Times New Roman" w:hAnsi="Times New Roman"/>
          <w:sz w:val="22"/>
          <w:szCs w:val="22"/>
        </w:rPr>
        <w:t xml:space="preserve"> производить в установленных Договором размерах и сроках оплату арендной платы и иных платежей, в соответствии с условиями Договора.</w:t>
      </w:r>
    </w:p>
    <w:p w:rsidR="00C56C8F" w:rsidRPr="00467728" w:rsidRDefault="007021D7" w:rsidP="001D097C">
      <w:pPr>
        <w:tabs>
          <w:tab w:val="left" w:pos="1276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3</w:t>
      </w:r>
      <w:r w:rsidR="006C5BA6" w:rsidRPr="00467728">
        <w:rPr>
          <w:rFonts w:ascii="Times New Roman" w:hAnsi="Times New Roman"/>
          <w:sz w:val="22"/>
          <w:szCs w:val="22"/>
        </w:rPr>
        <w:t>.2.</w:t>
      </w:r>
      <w:r w:rsidR="00836184" w:rsidRPr="00467728">
        <w:rPr>
          <w:rFonts w:ascii="Times New Roman" w:hAnsi="Times New Roman"/>
          <w:sz w:val="22"/>
          <w:szCs w:val="22"/>
        </w:rPr>
        <w:t>8</w:t>
      </w:r>
      <w:r w:rsidR="006C5BA6" w:rsidRPr="00467728">
        <w:rPr>
          <w:rFonts w:ascii="Times New Roman" w:hAnsi="Times New Roman"/>
          <w:sz w:val="22"/>
          <w:szCs w:val="22"/>
        </w:rPr>
        <w:t xml:space="preserve">. </w:t>
      </w:r>
      <w:r w:rsidR="001D097C" w:rsidRPr="00467728">
        <w:rPr>
          <w:rFonts w:ascii="Times New Roman" w:hAnsi="Times New Roman"/>
          <w:sz w:val="22"/>
          <w:szCs w:val="22"/>
        </w:rPr>
        <w:tab/>
      </w:r>
      <w:proofErr w:type="gramStart"/>
      <w:r w:rsidR="006C5BA6" w:rsidRPr="00467728">
        <w:rPr>
          <w:rFonts w:ascii="Times New Roman" w:hAnsi="Times New Roman"/>
          <w:sz w:val="22"/>
          <w:szCs w:val="22"/>
        </w:rPr>
        <w:t>Обязан в случае аварии сантехнического, электротехнического и прочего оборудования (в т</w:t>
      </w:r>
      <w:r w:rsidR="00044111" w:rsidRPr="00467728">
        <w:rPr>
          <w:rFonts w:ascii="Times New Roman" w:hAnsi="Times New Roman"/>
          <w:sz w:val="22"/>
          <w:szCs w:val="22"/>
        </w:rPr>
        <w:t>ом числе</w:t>
      </w:r>
      <w:r w:rsidR="006C5BA6" w:rsidRPr="00467728">
        <w:rPr>
          <w:rFonts w:ascii="Times New Roman" w:hAnsi="Times New Roman"/>
          <w:sz w:val="22"/>
          <w:szCs w:val="22"/>
        </w:rPr>
        <w:t xml:space="preserve"> сетей), а также при обнаружении признаков аварийного состояния указанного оборудования, незамедлительно сообщить об этом Арендодателю любым наиболее оперативным и целесообразным в данной ситуации способом, а также принять все необходимые оперативные меры для локализации аварии и её последствий для их дальнейшего устранения Арендодателем</w:t>
      </w:r>
      <w:r w:rsidR="0038445F" w:rsidRPr="00467728">
        <w:rPr>
          <w:rFonts w:ascii="Times New Roman" w:hAnsi="Times New Roman"/>
          <w:sz w:val="22"/>
          <w:szCs w:val="22"/>
        </w:rPr>
        <w:t xml:space="preserve"> – путем ремонта указанного оборудования</w:t>
      </w:r>
      <w:r w:rsidR="006C5BA6" w:rsidRPr="00467728">
        <w:rPr>
          <w:rFonts w:ascii="Times New Roman" w:hAnsi="Times New Roman"/>
          <w:sz w:val="22"/>
          <w:szCs w:val="22"/>
        </w:rPr>
        <w:t>.</w:t>
      </w:r>
      <w:proofErr w:type="gramEnd"/>
    </w:p>
    <w:p w:rsidR="00C56C8F" w:rsidRPr="00467728" w:rsidRDefault="007021D7" w:rsidP="001D097C">
      <w:pPr>
        <w:tabs>
          <w:tab w:val="left" w:pos="1276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3</w:t>
      </w:r>
      <w:r w:rsidR="006C5BA6" w:rsidRPr="00467728">
        <w:rPr>
          <w:rFonts w:ascii="Times New Roman" w:hAnsi="Times New Roman"/>
          <w:sz w:val="22"/>
          <w:szCs w:val="22"/>
        </w:rPr>
        <w:t>.2.</w:t>
      </w:r>
      <w:r w:rsidR="00836184" w:rsidRPr="00467728">
        <w:rPr>
          <w:rFonts w:ascii="Times New Roman" w:hAnsi="Times New Roman"/>
          <w:sz w:val="22"/>
          <w:szCs w:val="22"/>
        </w:rPr>
        <w:t>9</w:t>
      </w:r>
      <w:r w:rsidR="006C5BA6" w:rsidRPr="00467728">
        <w:rPr>
          <w:rFonts w:ascii="Times New Roman" w:hAnsi="Times New Roman"/>
          <w:sz w:val="22"/>
          <w:szCs w:val="22"/>
        </w:rPr>
        <w:t xml:space="preserve">. Обязан не производить без письменного разрешения Арендодателя неотделимые улучшения (в том </w:t>
      </w:r>
      <w:proofErr w:type="gramStart"/>
      <w:r w:rsidR="006C5BA6" w:rsidRPr="00467728">
        <w:rPr>
          <w:rFonts w:ascii="Times New Roman" w:hAnsi="Times New Roman"/>
          <w:sz w:val="22"/>
          <w:szCs w:val="22"/>
        </w:rPr>
        <w:t>числе</w:t>
      </w:r>
      <w:proofErr w:type="gramEnd"/>
      <w:r w:rsidR="006C5BA6" w:rsidRPr="00467728">
        <w:rPr>
          <w:rFonts w:ascii="Times New Roman" w:hAnsi="Times New Roman"/>
          <w:sz w:val="22"/>
          <w:szCs w:val="22"/>
        </w:rPr>
        <w:t xml:space="preserve">: реконструкцию, перепланировку, переоборудование сантехники, а также систем электроснабжения, отопления и канализации и другие ремонтно-строительные работы и т.д.) </w:t>
      </w:r>
      <w:r w:rsidR="00F96753" w:rsidRPr="00467728">
        <w:rPr>
          <w:rFonts w:ascii="Times New Roman" w:hAnsi="Times New Roman"/>
          <w:sz w:val="22"/>
          <w:szCs w:val="22"/>
        </w:rPr>
        <w:t>Н</w:t>
      </w:r>
      <w:r w:rsidR="006C5BA6" w:rsidRPr="00467728">
        <w:rPr>
          <w:rFonts w:ascii="Times New Roman" w:hAnsi="Times New Roman"/>
          <w:sz w:val="22"/>
          <w:szCs w:val="22"/>
        </w:rPr>
        <w:t xml:space="preserve">ежилого помещения.  </w:t>
      </w:r>
    </w:p>
    <w:p w:rsidR="00C56C8F" w:rsidRPr="00467728" w:rsidRDefault="007021D7" w:rsidP="001D097C">
      <w:pPr>
        <w:tabs>
          <w:tab w:val="left" w:pos="1276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3</w:t>
      </w:r>
      <w:r w:rsidR="006C5BA6" w:rsidRPr="00467728">
        <w:rPr>
          <w:rFonts w:ascii="Times New Roman" w:hAnsi="Times New Roman"/>
          <w:sz w:val="22"/>
          <w:szCs w:val="22"/>
        </w:rPr>
        <w:t>.2.</w:t>
      </w:r>
      <w:r w:rsidR="00836184" w:rsidRPr="00467728">
        <w:rPr>
          <w:rFonts w:ascii="Times New Roman" w:hAnsi="Times New Roman"/>
          <w:sz w:val="22"/>
          <w:szCs w:val="22"/>
        </w:rPr>
        <w:t>10</w:t>
      </w:r>
      <w:r w:rsidR="006C5BA6" w:rsidRPr="00467728">
        <w:rPr>
          <w:rFonts w:ascii="Times New Roman" w:hAnsi="Times New Roman"/>
          <w:sz w:val="22"/>
          <w:szCs w:val="22"/>
        </w:rPr>
        <w:t>. Обязан не заключать сделки, следствием которых будет являться или может являться какое-либо обременение предоставленных Арендатору по Договору имущественных прав, а равно переход их к иному лицу. Арендатору запре</w:t>
      </w:r>
      <w:r w:rsidR="004D32B7" w:rsidRPr="00467728">
        <w:rPr>
          <w:rFonts w:ascii="Times New Roman" w:hAnsi="Times New Roman"/>
          <w:sz w:val="22"/>
          <w:szCs w:val="22"/>
        </w:rPr>
        <w:t>щается передавать право аренды:</w:t>
      </w:r>
    </w:p>
    <w:p w:rsidR="00C56C8F" w:rsidRPr="00467728" w:rsidRDefault="006C5BA6" w:rsidP="001D097C">
      <w:pPr>
        <w:tabs>
          <w:tab w:val="left" w:pos="1276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 xml:space="preserve">- в качестве вклада в уставный капитал хозяйственных товариществ или обществ, по договору простого товарищества, паевого взноса в производственный кооператив; </w:t>
      </w:r>
    </w:p>
    <w:p w:rsidR="00C56C8F" w:rsidRPr="00467728" w:rsidRDefault="006C5BA6" w:rsidP="001D097C">
      <w:pPr>
        <w:tabs>
          <w:tab w:val="left" w:pos="1276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 xml:space="preserve">- в залог или иное обеспечение обязательства. </w:t>
      </w:r>
    </w:p>
    <w:p w:rsidR="00C56C8F" w:rsidRPr="00467728" w:rsidRDefault="007021D7" w:rsidP="001D097C">
      <w:pPr>
        <w:widowControl w:val="0"/>
        <w:tabs>
          <w:tab w:val="left" w:pos="1276"/>
        </w:tabs>
        <w:ind w:right="5"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3</w:t>
      </w:r>
      <w:r w:rsidR="006C5BA6" w:rsidRPr="00467728">
        <w:rPr>
          <w:rFonts w:ascii="Times New Roman" w:hAnsi="Times New Roman"/>
          <w:sz w:val="22"/>
          <w:szCs w:val="22"/>
        </w:rPr>
        <w:t>.2.</w:t>
      </w:r>
      <w:r w:rsidR="00836184" w:rsidRPr="00467728">
        <w:rPr>
          <w:rFonts w:ascii="Times New Roman" w:hAnsi="Times New Roman"/>
          <w:sz w:val="22"/>
          <w:szCs w:val="22"/>
        </w:rPr>
        <w:t>11.</w:t>
      </w:r>
      <w:r w:rsidR="006C5BA6" w:rsidRPr="00467728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6C5BA6" w:rsidRPr="00467728">
        <w:rPr>
          <w:rFonts w:ascii="Times New Roman" w:hAnsi="Times New Roman"/>
          <w:sz w:val="22"/>
          <w:szCs w:val="22"/>
        </w:rPr>
        <w:t>Обязан</w:t>
      </w:r>
      <w:proofErr w:type="gramEnd"/>
      <w:r w:rsidR="006C5BA6" w:rsidRPr="00467728">
        <w:rPr>
          <w:rFonts w:ascii="Times New Roman" w:hAnsi="Times New Roman"/>
          <w:sz w:val="22"/>
          <w:szCs w:val="22"/>
        </w:rPr>
        <w:t xml:space="preserve"> при наступлении соответствующих обстоятельств возвратить по Акту приема-передачи в исправном состоянии </w:t>
      </w:r>
      <w:r w:rsidR="00836184" w:rsidRPr="00467728">
        <w:rPr>
          <w:rFonts w:ascii="Times New Roman" w:hAnsi="Times New Roman"/>
          <w:sz w:val="22"/>
          <w:szCs w:val="22"/>
        </w:rPr>
        <w:t>Н</w:t>
      </w:r>
      <w:r w:rsidR="006C5BA6" w:rsidRPr="00467728">
        <w:rPr>
          <w:rFonts w:ascii="Times New Roman" w:hAnsi="Times New Roman"/>
          <w:sz w:val="22"/>
          <w:szCs w:val="22"/>
        </w:rPr>
        <w:t>ежилое помещение, свободным от имущества Арендатора.</w:t>
      </w:r>
    </w:p>
    <w:p w:rsidR="00C56C8F" w:rsidRPr="00467728" w:rsidRDefault="00C56C8F">
      <w:pPr>
        <w:widowControl w:val="0"/>
        <w:ind w:right="5" w:firstLine="708"/>
        <w:jc w:val="both"/>
        <w:rPr>
          <w:rFonts w:ascii="Times New Roman" w:hAnsi="Times New Roman"/>
          <w:sz w:val="22"/>
          <w:szCs w:val="22"/>
        </w:rPr>
      </w:pPr>
    </w:p>
    <w:p w:rsidR="00C56C8F" w:rsidRPr="00467728" w:rsidRDefault="006C5BA6">
      <w:pPr>
        <w:widowControl w:val="0"/>
        <w:jc w:val="center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b/>
          <w:sz w:val="22"/>
          <w:szCs w:val="22"/>
        </w:rPr>
        <w:t>4. Порядок изменения, расторжения (прекращения) Договора</w:t>
      </w:r>
    </w:p>
    <w:p w:rsidR="00C56C8F" w:rsidRPr="00467728" w:rsidRDefault="006C5BA6" w:rsidP="00925D9F">
      <w:pPr>
        <w:tabs>
          <w:tab w:val="left" w:pos="1134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lastRenderedPageBreak/>
        <w:t xml:space="preserve">4.1. </w:t>
      </w:r>
      <w:r w:rsidR="00925D9F" w:rsidRPr="00467728">
        <w:rPr>
          <w:rFonts w:ascii="Times New Roman" w:hAnsi="Times New Roman"/>
          <w:sz w:val="22"/>
          <w:szCs w:val="22"/>
        </w:rPr>
        <w:tab/>
      </w:r>
      <w:r w:rsidRPr="00467728">
        <w:rPr>
          <w:rFonts w:ascii="Times New Roman" w:hAnsi="Times New Roman"/>
          <w:sz w:val="22"/>
          <w:szCs w:val="22"/>
        </w:rPr>
        <w:t>Изменение условий Договора, его расторжение (прекращение) допускаются по соглашению сторон. Вносимые дополнения и изменения рассматриваются сторонами в десятидневный срок и оформляются дополнительными соглашениями.</w:t>
      </w:r>
    </w:p>
    <w:p w:rsidR="00C56C8F" w:rsidRPr="00467728" w:rsidRDefault="006C5BA6" w:rsidP="00925D9F">
      <w:pPr>
        <w:tabs>
          <w:tab w:val="left" w:pos="1134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 xml:space="preserve">4.2. </w:t>
      </w:r>
      <w:r w:rsidR="00925D9F" w:rsidRPr="00467728">
        <w:rPr>
          <w:rFonts w:ascii="Times New Roman" w:hAnsi="Times New Roman"/>
          <w:sz w:val="22"/>
          <w:szCs w:val="22"/>
        </w:rPr>
        <w:tab/>
      </w:r>
      <w:proofErr w:type="gramStart"/>
      <w:r w:rsidRPr="00467728">
        <w:rPr>
          <w:rFonts w:ascii="Times New Roman" w:hAnsi="Times New Roman"/>
          <w:sz w:val="22"/>
          <w:szCs w:val="22"/>
        </w:rPr>
        <w:t>Договор</w:t>
      </w:r>
      <w:proofErr w:type="gramEnd"/>
      <w:r w:rsidRPr="00467728">
        <w:rPr>
          <w:rFonts w:ascii="Times New Roman" w:hAnsi="Times New Roman"/>
          <w:sz w:val="22"/>
          <w:szCs w:val="22"/>
        </w:rPr>
        <w:t xml:space="preserve"> может быть расторгнут в силу форс-мажорных (непреодолимых) обстоятельств.</w:t>
      </w:r>
    </w:p>
    <w:p w:rsidR="00C56C8F" w:rsidRPr="00467728" w:rsidRDefault="006C5BA6" w:rsidP="00925D9F">
      <w:pPr>
        <w:tabs>
          <w:tab w:val="left" w:pos="1134"/>
        </w:tabs>
        <w:ind w:firstLine="567"/>
        <w:jc w:val="both"/>
        <w:rPr>
          <w:rFonts w:ascii="Times New Roman" w:hAnsi="Times New Roman"/>
          <w:sz w:val="22"/>
          <w:szCs w:val="22"/>
        </w:rPr>
      </w:pPr>
      <w:proofErr w:type="gramStart"/>
      <w:r w:rsidRPr="00467728">
        <w:rPr>
          <w:rFonts w:ascii="Times New Roman" w:hAnsi="Times New Roman"/>
          <w:sz w:val="22"/>
          <w:szCs w:val="22"/>
        </w:rPr>
        <w:t>Форс-мажорные (непреодолимые) обстоятельства определяются как события или обстоятельства, находящиеся вне пределов разумного контроля Сторон, и включают наводнения, землетрясения, ураганы, пожары, снежные заносы и другие стихийные бедствия, бунты, забастовки, войны, военные действия, а также нормативные акты и (или) решения государственных органов Российской Федерации.</w:t>
      </w:r>
      <w:proofErr w:type="gramEnd"/>
    </w:p>
    <w:p w:rsidR="00C56C8F" w:rsidRPr="00467728" w:rsidRDefault="006C5BA6" w:rsidP="00925D9F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 xml:space="preserve">4.3. </w:t>
      </w:r>
      <w:r w:rsidR="00925D9F" w:rsidRPr="00467728">
        <w:rPr>
          <w:rFonts w:ascii="Times New Roman" w:hAnsi="Times New Roman"/>
          <w:sz w:val="22"/>
          <w:szCs w:val="22"/>
        </w:rPr>
        <w:tab/>
      </w:r>
      <w:r w:rsidRPr="00467728">
        <w:rPr>
          <w:rFonts w:ascii="Times New Roman" w:hAnsi="Times New Roman"/>
          <w:sz w:val="22"/>
          <w:szCs w:val="22"/>
        </w:rPr>
        <w:t>При расторжении (прекращении) договора Арендатор обязан уплатить Арендодателю все предусмотренные Договором платежи, в том числ</w:t>
      </w:r>
      <w:r w:rsidR="00EC5B09" w:rsidRPr="00467728">
        <w:rPr>
          <w:rFonts w:ascii="Times New Roman" w:hAnsi="Times New Roman"/>
          <w:sz w:val="22"/>
          <w:szCs w:val="22"/>
        </w:rPr>
        <w:t>е арендную плату, и возвратить Н</w:t>
      </w:r>
      <w:r w:rsidRPr="00467728">
        <w:rPr>
          <w:rFonts w:ascii="Times New Roman" w:hAnsi="Times New Roman"/>
          <w:sz w:val="22"/>
          <w:szCs w:val="22"/>
        </w:rPr>
        <w:t>ежилое помещение по акту приема-передачи не позднее 10 (десяти) календарных дней с момента расторжения (прекращения) договора.</w:t>
      </w:r>
    </w:p>
    <w:p w:rsidR="00C56C8F" w:rsidRPr="00467728" w:rsidRDefault="006C5BA6" w:rsidP="00925D9F">
      <w:pPr>
        <w:tabs>
          <w:tab w:val="left" w:pos="1134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 xml:space="preserve">4.4. </w:t>
      </w:r>
      <w:r w:rsidR="00925D9F" w:rsidRPr="00467728">
        <w:rPr>
          <w:rFonts w:ascii="Times New Roman" w:hAnsi="Times New Roman"/>
          <w:sz w:val="22"/>
          <w:szCs w:val="22"/>
        </w:rPr>
        <w:tab/>
      </w:r>
      <w:r w:rsidRPr="00467728">
        <w:rPr>
          <w:rFonts w:ascii="Times New Roman" w:hAnsi="Times New Roman"/>
          <w:sz w:val="22"/>
          <w:szCs w:val="22"/>
        </w:rPr>
        <w:t xml:space="preserve">Договор подлежит досрочному расторжению по требованию Арендодателя, заявленному Арендатору в течение 30 </w:t>
      </w:r>
      <w:r w:rsidR="00EC5B09" w:rsidRPr="00467728">
        <w:rPr>
          <w:rFonts w:ascii="Times New Roman" w:hAnsi="Times New Roman"/>
          <w:sz w:val="22"/>
          <w:szCs w:val="22"/>
        </w:rPr>
        <w:t xml:space="preserve">(Тридцать) </w:t>
      </w:r>
      <w:r w:rsidRPr="00467728">
        <w:rPr>
          <w:rFonts w:ascii="Times New Roman" w:hAnsi="Times New Roman"/>
          <w:sz w:val="22"/>
          <w:szCs w:val="22"/>
        </w:rPr>
        <w:t>календарных дней с момента обнаружения соответствующих причин, в следующих случаях:</w:t>
      </w:r>
    </w:p>
    <w:p w:rsidR="00C56C8F" w:rsidRPr="00467728" w:rsidRDefault="006C5BA6" w:rsidP="00925D9F">
      <w:pPr>
        <w:tabs>
          <w:tab w:val="left" w:pos="1134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 xml:space="preserve">4.4.1. </w:t>
      </w:r>
      <w:r w:rsidR="00925D9F" w:rsidRPr="00467728">
        <w:rPr>
          <w:rFonts w:ascii="Times New Roman" w:hAnsi="Times New Roman"/>
          <w:sz w:val="22"/>
          <w:szCs w:val="22"/>
        </w:rPr>
        <w:tab/>
      </w:r>
      <w:r w:rsidRPr="00467728">
        <w:rPr>
          <w:rFonts w:ascii="Times New Roman" w:hAnsi="Times New Roman"/>
          <w:sz w:val="22"/>
          <w:szCs w:val="22"/>
        </w:rPr>
        <w:t xml:space="preserve">При использовании </w:t>
      </w:r>
      <w:r w:rsidR="000A2FDC" w:rsidRPr="00467728">
        <w:rPr>
          <w:rFonts w:ascii="Times New Roman" w:hAnsi="Times New Roman"/>
          <w:sz w:val="22"/>
          <w:szCs w:val="22"/>
        </w:rPr>
        <w:t>Н</w:t>
      </w:r>
      <w:r w:rsidRPr="00467728">
        <w:rPr>
          <w:rFonts w:ascii="Times New Roman" w:hAnsi="Times New Roman"/>
          <w:sz w:val="22"/>
          <w:szCs w:val="22"/>
        </w:rPr>
        <w:t>ежилого помещения в целом или помещений в нём в целях, отличающихся от целей, указанных в пункте 1.3. Договора;</w:t>
      </w:r>
    </w:p>
    <w:p w:rsidR="00C56C8F" w:rsidRPr="00467728" w:rsidRDefault="006C5BA6" w:rsidP="00925D9F">
      <w:pPr>
        <w:tabs>
          <w:tab w:val="left" w:pos="1134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 xml:space="preserve">4.4.2. </w:t>
      </w:r>
      <w:r w:rsidR="00925D9F" w:rsidRPr="00467728">
        <w:rPr>
          <w:rFonts w:ascii="Times New Roman" w:hAnsi="Times New Roman"/>
          <w:sz w:val="22"/>
          <w:szCs w:val="22"/>
        </w:rPr>
        <w:tab/>
      </w:r>
      <w:r w:rsidRPr="00467728">
        <w:rPr>
          <w:rFonts w:ascii="Times New Roman" w:hAnsi="Times New Roman"/>
          <w:sz w:val="22"/>
          <w:szCs w:val="22"/>
        </w:rPr>
        <w:t>Если Арендатор, либо сотрудники, поставщики (контрагенты), заказчики (покупатели) Арендатора, умышленно или по нео</w:t>
      </w:r>
      <w:r w:rsidR="00EC5B09" w:rsidRPr="00467728">
        <w:rPr>
          <w:rFonts w:ascii="Times New Roman" w:hAnsi="Times New Roman"/>
          <w:sz w:val="22"/>
          <w:szCs w:val="22"/>
        </w:rPr>
        <w:t>сторожности ухудшили состояние Н</w:t>
      </w:r>
      <w:r w:rsidRPr="00467728">
        <w:rPr>
          <w:rFonts w:ascii="Times New Roman" w:hAnsi="Times New Roman"/>
          <w:sz w:val="22"/>
          <w:szCs w:val="22"/>
        </w:rPr>
        <w:t xml:space="preserve">ежилого помещения, при этом Арендатор не произвёл ремонт </w:t>
      </w:r>
      <w:r w:rsidR="000A2FDC" w:rsidRPr="00467728">
        <w:rPr>
          <w:rFonts w:ascii="Times New Roman" w:hAnsi="Times New Roman"/>
          <w:sz w:val="22"/>
          <w:szCs w:val="22"/>
        </w:rPr>
        <w:t>Н</w:t>
      </w:r>
      <w:r w:rsidRPr="00467728">
        <w:rPr>
          <w:rFonts w:ascii="Times New Roman" w:hAnsi="Times New Roman"/>
          <w:sz w:val="22"/>
          <w:szCs w:val="22"/>
        </w:rPr>
        <w:t>ежилого помещения за свой счет в согласованные сторонами сроки;</w:t>
      </w:r>
    </w:p>
    <w:p w:rsidR="00C56C8F" w:rsidRPr="00467728" w:rsidRDefault="006C5BA6" w:rsidP="00925D9F">
      <w:pPr>
        <w:tabs>
          <w:tab w:val="left" w:pos="1134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 xml:space="preserve">4.4.3. </w:t>
      </w:r>
      <w:r w:rsidR="00925D9F" w:rsidRPr="00467728">
        <w:rPr>
          <w:rFonts w:ascii="Times New Roman" w:hAnsi="Times New Roman"/>
          <w:sz w:val="22"/>
          <w:szCs w:val="22"/>
        </w:rPr>
        <w:tab/>
      </w:r>
      <w:r w:rsidRPr="00467728">
        <w:rPr>
          <w:rFonts w:ascii="Times New Roman" w:hAnsi="Times New Roman"/>
          <w:sz w:val="22"/>
          <w:szCs w:val="22"/>
        </w:rPr>
        <w:t xml:space="preserve">Если Арендатор не внес арендную плату в течение 30 </w:t>
      </w:r>
      <w:r w:rsidR="00EC5B09" w:rsidRPr="00467728">
        <w:rPr>
          <w:rFonts w:ascii="Times New Roman" w:hAnsi="Times New Roman"/>
          <w:sz w:val="22"/>
          <w:szCs w:val="22"/>
        </w:rPr>
        <w:t xml:space="preserve">(Тридцать) </w:t>
      </w:r>
      <w:r w:rsidRPr="00467728">
        <w:rPr>
          <w:rFonts w:ascii="Times New Roman" w:hAnsi="Times New Roman"/>
          <w:sz w:val="22"/>
          <w:szCs w:val="22"/>
        </w:rPr>
        <w:t xml:space="preserve">календарных дней после наступления срока очередного платежа или просрочил срок внесения очередного платежа более чем на десять </w:t>
      </w:r>
      <w:r w:rsidR="00EC5B09" w:rsidRPr="00467728">
        <w:rPr>
          <w:rFonts w:ascii="Times New Roman" w:hAnsi="Times New Roman"/>
          <w:sz w:val="22"/>
          <w:szCs w:val="22"/>
        </w:rPr>
        <w:t xml:space="preserve">(Десять) </w:t>
      </w:r>
      <w:r w:rsidRPr="00467728">
        <w:rPr>
          <w:rFonts w:ascii="Times New Roman" w:hAnsi="Times New Roman"/>
          <w:sz w:val="22"/>
          <w:szCs w:val="22"/>
        </w:rPr>
        <w:t xml:space="preserve">календарных дней </w:t>
      </w:r>
      <w:r w:rsidR="00A16EC1" w:rsidRPr="00467728">
        <w:rPr>
          <w:rFonts w:ascii="Times New Roman" w:hAnsi="Times New Roman"/>
          <w:sz w:val="22"/>
          <w:szCs w:val="22"/>
        </w:rPr>
        <w:t xml:space="preserve">три </w:t>
      </w:r>
      <w:r w:rsidRPr="00467728">
        <w:rPr>
          <w:rFonts w:ascii="Times New Roman" w:hAnsi="Times New Roman"/>
          <w:sz w:val="22"/>
          <w:szCs w:val="22"/>
        </w:rPr>
        <w:t>раза в период действия Договора.</w:t>
      </w:r>
    </w:p>
    <w:p w:rsidR="00C56C8F" w:rsidRPr="00467728" w:rsidRDefault="006C5BA6" w:rsidP="00744113">
      <w:pPr>
        <w:tabs>
          <w:tab w:val="left" w:pos="1134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 xml:space="preserve">4.5. </w:t>
      </w:r>
      <w:r w:rsidR="004C2770" w:rsidRPr="00467728">
        <w:rPr>
          <w:rFonts w:ascii="Times New Roman" w:hAnsi="Times New Roman"/>
          <w:sz w:val="22"/>
          <w:szCs w:val="22"/>
        </w:rPr>
        <w:t>Одностороннее расторжение Договора по инициативе Арендодателя и Арендатора допускается, во внесудебном порядке, без объяснения причин, при условии письменного уведомления другой стороны об этом не менее чем за 60 (шестьдесят) календарных дней до даты расторжения способами, указанными в разделе «Заключительные положения» настоящего Договора. В этом случае Арендатор обязан возвратить</w:t>
      </w:r>
      <w:r w:rsidR="00F96753" w:rsidRPr="00467728">
        <w:rPr>
          <w:rFonts w:ascii="Times New Roman" w:hAnsi="Times New Roman"/>
          <w:sz w:val="22"/>
          <w:szCs w:val="22"/>
        </w:rPr>
        <w:t xml:space="preserve"> Нежилое</w:t>
      </w:r>
      <w:r w:rsidR="004C2770" w:rsidRPr="00467728">
        <w:rPr>
          <w:rFonts w:ascii="Times New Roman" w:hAnsi="Times New Roman"/>
          <w:sz w:val="22"/>
          <w:szCs w:val="22"/>
        </w:rPr>
        <w:t xml:space="preserve"> помещени</w:t>
      </w:r>
      <w:r w:rsidR="00F96753" w:rsidRPr="00467728">
        <w:rPr>
          <w:rFonts w:ascii="Times New Roman" w:hAnsi="Times New Roman"/>
          <w:sz w:val="22"/>
          <w:szCs w:val="22"/>
        </w:rPr>
        <w:t>е</w:t>
      </w:r>
      <w:r w:rsidR="004C2770" w:rsidRPr="00467728">
        <w:rPr>
          <w:rFonts w:ascii="Times New Roman" w:hAnsi="Times New Roman"/>
          <w:sz w:val="22"/>
          <w:szCs w:val="22"/>
        </w:rPr>
        <w:t xml:space="preserve"> по акту приема-передачи в течение 3 (трех)  календарных дней с момента окончания срока, указанного в уведомлении о расторжении. Договор в данном случае считается расторгнутым по истечении 60 (шестидесяти) календарных дней </w:t>
      </w:r>
      <w:proofErr w:type="gramStart"/>
      <w:r w:rsidR="004C2770" w:rsidRPr="00467728">
        <w:rPr>
          <w:rFonts w:ascii="Times New Roman" w:hAnsi="Times New Roman"/>
          <w:sz w:val="22"/>
          <w:szCs w:val="22"/>
        </w:rPr>
        <w:t>с даты получения</w:t>
      </w:r>
      <w:proofErr w:type="gramEnd"/>
      <w:r w:rsidR="004C2770" w:rsidRPr="00467728">
        <w:rPr>
          <w:rFonts w:ascii="Times New Roman" w:hAnsi="Times New Roman"/>
          <w:sz w:val="22"/>
          <w:szCs w:val="22"/>
        </w:rPr>
        <w:t xml:space="preserve"> письменного уведомления второй стороной.</w:t>
      </w:r>
    </w:p>
    <w:p w:rsidR="007C2C08" w:rsidRPr="00467728" w:rsidRDefault="007C2C08" w:rsidP="00744113">
      <w:pPr>
        <w:tabs>
          <w:tab w:val="left" w:pos="1134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4.6</w:t>
      </w:r>
      <w:proofErr w:type="gramStart"/>
      <w:r w:rsidRPr="00467728">
        <w:rPr>
          <w:rFonts w:ascii="Times New Roman" w:hAnsi="Times New Roman"/>
          <w:sz w:val="22"/>
          <w:szCs w:val="22"/>
        </w:rPr>
        <w:t xml:space="preserve"> П</w:t>
      </w:r>
      <w:proofErr w:type="gramEnd"/>
      <w:r w:rsidRPr="00467728">
        <w:rPr>
          <w:rFonts w:ascii="Times New Roman" w:hAnsi="Times New Roman"/>
          <w:sz w:val="22"/>
          <w:szCs w:val="22"/>
        </w:rPr>
        <w:t xml:space="preserve">ри нарушении сроков оплаты Гарантийного платежа, Арендодатель имеет право признать Договор ничтожным немедленно. Арендодатель возвращает </w:t>
      </w:r>
      <w:r w:rsidRPr="00467728">
        <w:rPr>
          <w:rFonts w:ascii="Times New Roman" w:hAnsi="Times New Roman"/>
          <w:sz w:val="22"/>
          <w:szCs w:val="22"/>
          <w:lang w:val="uk-UA"/>
        </w:rPr>
        <w:t>Арендатору</w:t>
      </w:r>
      <w:r w:rsidRPr="00467728">
        <w:rPr>
          <w:rFonts w:ascii="Times New Roman" w:hAnsi="Times New Roman"/>
          <w:sz w:val="22"/>
          <w:szCs w:val="22"/>
        </w:rPr>
        <w:t xml:space="preserve"> Гарантийный платеж</w:t>
      </w:r>
      <w:r w:rsidR="000A2DB1" w:rsidRPr="00467728">
        <w:rPr>
          <w:rFonts w:ascii="Times New Roman" w:hAnsi="Times New Roman"/>
          <w:sz w:val="22"/>
          <w:szCs w:val="22"/>
        </w:rPr>
        <w:t xml:space="preserve"> – в течени</w:t>
      </w:r>
      <w:proofErr w:type="gramStart"/>
      <w:r w:rsidR="000A2DB1" w:rsidRPr="00467728">
        <w:rPr>
          <w:rFonts w:ascii="Times New Roman" w:hAnsi="Times New Roman"/>
          <w:sz w:val="22"/>
          <w:szCs w:val="22"/>
        </w:rPr>
        <w:t>и</w:t>
      </w:r>
      <w:proofErr w:type="gramEnd"/>
      <w:r w:rsidR="000A2DB1" w:rsidRPr="00467728">
        <w:rPr>
          <w:rFonts w:ascii="Times New Roman" w:hAnsi="Times New Roman"/>
          <w:sz w:val="22"/>
          <w:szCs w:val="22"/>
        </w:rPr>
        <w:t xml:space="preserve"> 2-х (двух) рабочих дней</w:t>
      </w:r>
      <w:r w:rsidRPr="00467728">
        <w:rPr>
          <w:rFonts w:ascii="Times New Roman" w:hAnsi="Times New Roman"/>
          <w:sz w:val="22"/>
          <w:szCs w:val="22"/>
        </w:rPr>
        <w:t>.</w:t>
      </w:r>
    </w:p>
    <w:p w:rsidR="00C606C5" w:rsidRPr="00467728" w:rsidRDefault="00C606C5" w:rsidP="00744113">
      <w:pPr>
        <w:tabs>
          <w:tab w:val="left" w:pos="1134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4.</w:t>
      </w:r>
      <w:r w:rsidR="007C2C08" w:rsidRPr="00467728">
        <w:rPr>
          <w:rFonts w:ascii="Times New Roman" w:hAnsi="Times New Roman"/>
          <w:sz w:val="22"/>
          <w:szCs w:val="22"/>
        </w:rPr>
        <w:t>7</w:t>
      </w:r>
      <w:proofErr w:type="gramStart"/>
      <w:r w:rsidRPr="00467728">
        <w:rPr>
          <w:rFonts w:ascii="Times New Roman" w:hAnsi="Times New Roman"/>
          <w:sz w:val="22"/>
          <w:szCs w:val="22"/>
        </w:rPr>
        <w:t xml:space="preserve"> </w:t>
      </w:r>
      <w:r w:rsidR="00D93905" w:rsidRPr="00467728">
        <w:rPr>
          <w:rFonts w:ascii="Times New Roman" w:hAnsi="Times New Roman"/>
          <w:sz w:val="22"/>
          <w:szCs w:val="22"/>
        </w:rPr>
        <w:t>В</w:t>
      </w:r>
      <w:proofErr w:type="gramEnd"/>
      <w:r w:rsidR="00D93905" w:rsidRPr="00467728">
        <w:rPr>
          <w:rFonts w:ascii="Times New Roman" w:hAnsi="Times New Roman"/>
          <w:sz w:val="22"/>
          <w:szCs w:val="22"/>
        </w:rPr>
        <w:t xml:space="preserve"> случае </w:t>
      </w:r>
      <w:r w:rsidR="00FB0588" w:rsidRPr="00467728">
        <w:rPr>
          <w:rFonts w:ascii="Times New Roman" w:hAnsi="Times New Roman"/>
          <w:sz w:val="22"/>
          <w:szCs w:val="22"/>
        </w:rPr>
        <w:t>нарушения</w:t>
      </w:r>
      <w:r w:rsidR="00D93905" w:rsidRPr="00467728">
        <w:rPr>
          <w:rFonts w:ascii="Times New Roman" w:hAnsi="Times New Roman"/>
          <w:sz w:val="22"/>
          <w:szCs w:val="22"/>
        </w:rPr>
        <w:t xml:space="preserve"> Арендатором п.4.4 и п.4.5</w:t>
      </w:r>
      <w:r w:rsidR="00216530" w:rsidRPr="00467728">
        <w:rPr>
          <w:rFonts w:ascii="Times New Roman" w:hAnsi="Times New Roman"/>
          <w:sz w:val="22"/>
          <w:szCs w:val="22"/>
        </w:rPr>
        <w:t xml:space="preserve"> и не освобождения</w:t>
      </w:r>
      <w:r w:rsidR="0082288E" w:rsidRPr="00467728">
        <w:rPr>
          <w:rFonts w:ascii="Times New Roman" w:hAnsi="Times New Roman"/>
          <w:sz w:val="22"/>
          <w:szCs w:val="22"/>
        </w:rPr>
        <w:t xml:space="preserve"> Арендатором,</w:t>
      </w:r>
      <w:r w:rsidR="00216530" w:rsidRPr="00467728">
        <w:rPr>
          <w:rFonts w:ascii="Times New Roman" w:hAnsi="Times New Roman"/>
          <w:sz w:val="22"/>
          <w:szCs w:val="22"/>
        </w:rPr>
        <w:t xml:space="preserve"> на основании указанных пунктов Нежилого помещения, </w:t>
      </w:r>
      <w:r w:rsidRPr="00467728">
        <w:rPr>
          <w:rFonts w:ascii="Times New Roman" w:hAnsi="Times New Roman"/>
          <w:sz w:val="22"/>
          <w:szCs w:val="22"/>
        </w:rPr>
        <w:t xml:space="preserve">Арендодатель самостоятельно открывает </w:t>
      </w:r>
      <w:r w:rsidR="007372D8" w:rsidRPr="00467728">
        <w:rPr>
          <w:rFonts w:ascii="Times New Roman" w:hAnsi="Times New Roman"/>
          <w:sz w:val="22"/>
          <w:szCs w:val="22"/>
        </w:rPr>
        <w:t xml:space="preserve">Нежилое </w:t>
      </w:r>
      <w:r w:rsidRPr="00467728">
        <w:rPr>
          <w:rFonts w:ascii="Times New Roman" w:hAnsi="Times New Roman"/>
          <w:sz w:val="22"/>
          <w:szCs w:val="22"/>
        </w:rPr>
        <w:t>помещение и освобождает его для другого Арендатора.</w:t>
      </w:r>
    </w:p>
    <w:p w:rsidR="00C56C8F" w:rsidRPr="00467728" w:rsidRDefault="006C5BA6">
      <w:pPr>
        <w:widowControl w:val="0"/>
        <w:jc w:val="center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b/>
          <w:sz w:val="22"/>
          <w:szCs w:val="22"/>
        </w:rPr>
        <w:t>5. Срок действия Договора</w:t>
      </w:r>
    </w:p>
    <w:p w:rsidR="00C56C8F" w:rsidRPr="00467728" w:rsidRDefault="006C5BA6" w:rsidP="006A3237">
      <w:pPr>
        <w:tabs>
          <w:tab w:val="left" w:pos="1134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 xml:space="preserve">5.1. </w:t>
      </w:r>
      <w:r w:rsidR="006A3237" w:rsidRPr="00467728">
        <w:rPr>
          <w:rFonts w:ascii="Times New Roman" w:hAnsi="Times New Roman"/>
          <w:sz w:val="22"/>
          <w:szCs w:val="22"/>
        </w:rPr>
        <w:tab/>
        <w:t>Срок аренды устанавливается</w:t>
      </w:r>
      <w:r w:rsidRPr="00467728">
        <w:rPr>
          <w:rFonts w:ascii="Times New Roman" w:hAnsi="Times New Roman"/>
          <w:sz w:val="22"/>
          <w:szCs w:val="22"/>
        </w:rPr>
        <w:t xml:space="preserve"> </w:t>
      </w:r>
      <w:r w:rsidR="00221E82" w:rsidRPr="00467728">
        <w:rPr>
          <w:rFonts w:ascii="Times New Roman" w:hAnsi="Times New Roman"/>
          <w:sz w:val="22"/>
          <w:szCs w:val="22"/>
        </w:rPr>
        <w:t>11 (Одиннадцать</w:t>
      </w:r>
      <w:r w:rsidRPr="00467728">
        <w:rPr>
          <w:rFonts w:ascii="Times New Roman" w:hAnsi="Times New Roman"/>
          <w:sz w:val="22"/>
          <w:szCs w:val="22"/>
        </w:rPr>
        <w:t xml:space="preserve">) месяцев </w:t>
      </w:r>
      <w:proofErr w:type="gramStart"/>
      <w:r w:rsidRPr="00467728">
        <w:rPr>
          <w:rFonts w:ascii="Times New Roman" w:hAnsi="Times New Roman"/>
          <w:sz w:val="22"/>
          <w:szCs w:val="22"/>
        </w:rPr>
        <w:t>с даты п</w:t>
      </w:r>
      <w:r w:rsidR="006A3237" w:rsidRPr="00467728">
        <w:rPr>
          <w:rFonts w:ascii="Times New Roman" w:hAnsi="Times New Roman"/>
          <w:sz w:val="22"/>
          <w:szCs w:val="22"/>
        </w:rPr>
        <w:t>одписания</w:t>
      </w:r>
      <w:proofErr w:type="gramEnd"/>
      <w:r w:rsidR="006A3237" w:rsidRPr="00467728">
        <w:rPr>
          <w:rFonts w:ascii="Times New Roman" w:hAnsi="Times New Roman"/>
          <w:sz w:val="22"/>
          <w:szCs w:val="22"/>
        </w:rPr>
        <w:t xml:space="preserve"> Акта приема-передачи Н</w:t>
      </w:r>
      <w:r w:rsidRPr="00467728">
        <w:rPr>
          <w:rFonts w:ascii="Times New Roman" w:hAnsi="Times New Roman"/>
          <w:sz w:val="22"/>
          <w:szCs w:val="22"/>
        </w:rPr>
        <w:t>ежилого помещения.</w:t>
      </w:r>
    </w:p>
    <w:p w:rsidR="00C56C8F" w:rsidRPr="00467728" w:rsidRDefault="006C5BA6" w:rsidP="006A3237">
      <w:pPr>
        <w:tabs>
          <w:tab w:val="left" w:pos="1134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 xml:space="preserve">5.2. </w:t>
      </w:r>
      <w:r w:rsidR="006A3237" w:rsidRPr="00467728">
        <w:rPr>
          <w:rFonts w:ascii="Times New Roman" w:hAnsi="Times New Roman"/>
          <w:sz w:val="22"/>
          <w:szCs w:val="22"/>
        </w:rPr>
        <w:tab/>
      </w:r>
      <w:r w:rsidRPr="00467728">
        <w:rPr>
          <w:rFonts w:ascii="Times New Roman" w:hAnsi="Times New Roman"/>
          <w:sz w:val="22"/>
          <w:szCs w:val="22"/>
        </w:rPr>
        <w:t>За</w:t>
      </w:r>
      <w:r w:rsidR="00F84247" w:rsidRPr="00467728">
        <w:rPr>
          <w:rFonts w:ascii="Times New Roman" w:hAnsi="Times New Roman"/>
          <w:sz w:val="22"/>
          <w:szCs w:val="22"/>
        </w:rPr>
        <w:t xml:space="preserve"> </w:t>
      </w:r>
      <w:r w:rsidR="006A3237" w:rsidRPr="00467728">
        <w:rPr>
          <w:rFonts w:ascii="Times New Roman" w:hAnsi="Times New Roman"/>
          <w:sz w:val="22"/>
          <w:szCs w:val="22"/>
        </w:rPr>
        <w:t>60 (шестьдесят)</w:t>
      </w:r>
      <w:r w:rsidRPr="00467728">
        <w:rPr>
          <w:rFonts w:ascii="Times New Roman" w:hAnsi="Times New Roman"/>
          <w:sz w:val="22"/>
          <w:szCs w:val="22"/>
        </w:rPr>
        <w:t xml:space="preserve"> календарных дней до истечения срока аренды Арендатор должен уведомить Арендодателя о намерении продлить срок Договора либо о предстоящем освобождении </w:t>
      </w:r>
      <w:r w:rsidR="00F96753" w:rsidRPr="00467728">
        <w:rPr>
          <w:rFonts w:ascii="Times New Roman" w:hAnsi="Times New Roman"/>
          <w:sz w:val="22"/>
          <w:szCs w:val="22"/>
        </w:rPr>
        <w:t>Н</w:t>
      </w:r>
      <w:r w:rsidRPr="00467728">
        <w:rPr>
          <w:rFonts w:ascii="Times New Roman" w:hAnsi="Times New Roman"/>
          <w:sz w:val="22"/>
          <w:szCs w:val="22"/>
        </w:rPr>
        <w:t>ежилого помещения. По истечении срока Договора, выполнении всех его условий обеими сторонами и намерении Арендодателя продолжить арендные отношения, Арендатор имеет преимущественное право на продление Договора.</w:t>
      </w:r>
    </w:p>
    <w:p w:rsidR="00F84247" w:rsidRPr="00467728" w:rsidRDefault="00F84247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</w:p>
    <w:p w:rsidR="00C56C8F" w:rsidRPr="00467728" w:rsidRDefault="005C6A3A">
      <w:pPr>
        <w:widowControl w:val="0"/>
        <w:tabs>
          <w:tab w:val="left" w:pos="998"/>
        </w:tabs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467728">
        <w:rPr>
          <w:rFonts w:ascii="Times New Roman" w:hAnsi="Times New Roman"/>
          <w:b/>
          <w:color w:val="000000" w:themeColor="text1"/>
          <w:sz w:val="22"/>
          <w:szCs w:val="22"/>
        </w:rPr>
        <w:t>6</w:t>
      </w:r>
      <w:r w:rsidR="006C5BA6" w:rsidRPr="00467728">
        <w:rPr>
          <w:rFonts w:ascii="Times New Roman" w:hAnsi="Times New Roman"/>
          <w:b/>
          <w:color w:val="000000" w:themeColor="text1"/>
          <w:sz w:val="22"/>
          <w:szCs w:val="22"/>
        </w:rPr>
        <w:t>. Заключительные положения</w:t>
      </w:r>
    </w:p>
    <w:p w:rsidR="00C56C8F" w:rsidRPr="00467728" w:rsidRDefault="00F47C90" w:rsidP="00A7392C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567"/>
        <w:rPr>
          <w:color w:val="000000" w:themeColor="text1"/>
          <w:szCs w:val="22"/>
        </w:rPr>
      </w:pPr>
      <w:bookmarkStart w:id="9" w:name="_ref_1-96c153b6d8c34e"/>
      <w:r w:rsidRPr="00467728">
        <w:rPr>
          <w:color w:val="000000" w:themeColor="text1"/>
          <w:szCs w:val="22"/>
        </w:rPr>
        <w:t>6</w:t>
      </w:r>
      <w:r w:rsidR="006C5BA6" w:rsidRPr="00467728">
        <w:rPr>
          <w:color w:val="000000" w:themeColor="text1"/>
          <w:szCs w:val="22"/>
        </w:rPr>
        <w:t xml:space="preserve">.1. Заявления, уведомления, извещения, требования или иные юридически значимые сообщения, с которыми закон </w:t>
      </w:r>
      <w:r w:rsidR="00296028" w:rsidRPr="00467728">
        <w:rPr>
          <w:color w:val="000000" w:themeColor="text1"/>
          <w:szCs w:val="22"/>
        </w:rPr>
        <w:t>и (</w:t>
      </w:r>
      <w:r w:rsidR="006C5BA6" w:rsidRPr="00467728">
        <w:rPr>
          <w:color w:val="000000" w:themeColor="text1"/>
          <w:szCs w:val="22"/>
        </w:rPr>
        <w:t>или</w:t>
      </w:r>
      <w:r w:rsidR="00296028" w:rsidRPr="00467728">
        <w:rPr>
          <w:color w:val="000000" w:themeColor="text1"/>
          <w:szCs w:val="22"/>
        </w:rPr>
        <w:t>)</w:t>
      </w:r>
      <w:r w:rsidR="006C5BA6" w:rsidRPr="00467728">
        <w:rPr>
          <w:color w:val="000000" w:themeColor="text1"/>
          <w:szCs w:val="22"/>
        </w:rPr>
        <w:t xml:space="preserve"> Договор связывают наступление гражданско-правовых последствий для другой стороны, должны направляться только одним из следующих способов:</w:t>
      </w:r>
      <w:bookmarkEnd w:id="9"/>
    </w:p>
    <w:p w:rsidR="00C56C8F" w:rsidRPr="00467728" w:rsidRDefault="00F47C90" w:rsidP="00F47C90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567"/>
        <w:rPr>
          <w:color w:val="000000" w:themeColor="text1"/>
          <w:szCs w:val="22"/>
        </w:rPr>
      </w:pPr>
      <w:r w:rsidRPr="00467728">
        <w:rPr>
          <w:color w:val="000000" w:themeColor="text1"/>
          <w:szCs w:val="22"/>
        </w:rPr>
        <w:t xml:space="preserve">6.1.1. </w:t>
      </w:r>
      <w:r w:rsidR="006C5BA6" w:rsidRPr="00467728">
        <w:rPr>
          <w:color w:val="000000" w:themeColor="text1"/>
          <w:szCs w:val="22"/>
        </w:rPr>
        <w:t>с нарочным (курьерской доставкой). Факт надлежащего получения документа подтверждается распиской стороны в получени</w:t>
      </w:r>
      <w:bookmarkStart w:id="10" w:name="_GoBack"/>
      <w:bookmarkEnd w:id="10"/>
      <w:r w:rsidR="006C5BA6" w:rsidRPr="00467728">
        <w:rPr>
          <w:color w:val="000000" w:themeColor="text1"/>
          <w:szCs w:val="22"/>
        </w:rPr>
        <w:t>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C56C8F" w:rsidRPr="00467728" w:rsidRDefault="00F47C90" w:rsidP="00F47C90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567"/>
        <w:rPr>
          <w:color w:val="000000" w:themeColor="text1"/>
          <w:szCs w:val="22"/>
        </w:rPr>
      </w:pPr>
      <w:r w:rsidRPr="00467728">
        <w:rPr>
          <w:color w:val="000000" w:themeColor="text1"/>
          <w:szCs w:val="22"/>
        </w:rPr>
        <w:t xml:space="preserve">6.1.2. </w:t>
      </w:r>
      <w:r w:rsidR="00E425C1" w:rsidRPr="00467728">
        <w:rPr>
          <w:color w:val="000000" w:themeColor="text1"/>
          <w:szCs w:val="22"/>
        </w:rPr>
        <w:t xml:space="preserve">по адресу электронной почты, указанной в разделе </w:t>
      </w:r>
      <w:r w:rsidR="00A16092" w:rsidRPr="00467728">
        <w:rPr>
          <w:color w:val="000000" w:themeColor="text1"/>
          <w:szCs w:val="22"/>
        </w:rPr>
        <w:t>8</w:t>
      </w:r>
      <w:r w:rsidR="00E425C1" w:rsidRPr="00467728">
        <w:rPr>
          <w:color w:val="000000" w:themeColor="text1"/>
          <w:szCs w:val="22"/>
        </w:rPr>
        <w:t xml:space="preserve"> настоящего договора</w:t>
      </w:r>
      <w:r w:rsidR="0037203B" w:rsidRPr="00467728">
        <w:rPr>
          <w:color w:val="000000" w:themeColor="text1"/>
          <w:szCs w:val="22"/>
        </w:rPr>
        <w:t>. Документ считается подписанным, если в разделе «</w:t>
      </w:r>
      <w:r w:rsidR="0037203B" w:rsidRPr="00467728">
        <w:rPr>
          <w:b/>
          <w:color w:val="000000" w:themeColor="text1"/>
          <w:szCs w:val="22"/>
        </w:rPr>
        <w:t>Подписи сторон</w:t>
      </w:r>
      <w:r w:rsidR="0037203B" w:rsidRPr="00467728">
        <w:rPr>
          <w:color w:val="000000" w:themeColor="text1"/>
          <w:szCs w:val="22"/>
        </w:rPr>
        <w:t>»</w:t>
      </w:r>
      <w:r w:rsidR="00C01E5B" w:rsidRPr="00467728">
        <w:rPr>
          <w:color w:val="000000" w:themeColor="text1"/>
          <w:szCs w:val="22"/>
        </w:rPr>
        <w:t xml:space="preserve"> и Теме письма</w:t>
      </w:r>
      <w:r w:rsidR="0037203B" w:rsidRPr="00467728">
        <w:rPr>
          <w:color w:val="000000" w:themeColor="text1"/>
          <w:szCs w:val="22"/>
        </w:rPr>
        <w:t xml:space="preserve"> отмечено «</w:t>
      </w:r>
      <w:r w:rsidR="00C01E5B" w:rsidRPr="00467728">
        <w:rPr>
          <w:color w:val="000000" w:themeColor="text1"/>
          <w:szCs w:val="22"/>
        </w:rPr>
        <w:t>Документ п</w:t>
      </w:r>
      <w:r w:rsidR="0037203B" w:rsidRPr="00467728">
        <w:rPr>
          <w:color w:val="000000" w:themeColor="text1"/>
          <w:szCs w:val="22"/>
        </w:rPr>
        <w:t>одписан»</w:t>
      </w:r>
      <w:r w:rsidR="006C5BA6" w:rsidRPr="00467728">
        <w:rPr>
          <w:color w:val="000000" w:themeColor="text1"/>
          <w:szCs w:val="22"/>
        </w:rPr>
        <w:t>.</w:t>
      </w:r>
      <w:r w:rsidR="0037203B" w:rsidRPr="00467728">
        <w:rPr>
          <w:color w:val="000000" w:themeColor="text1"/>
          <w:szCs w:val="22"/>
        </w:rPr>
        <w:t xml:space="preserve"> Все документы с отметкой «</w:t>
      </w:r>
      <w:r w:rsidR="001F3765" w:rsidRPr="00467728">
        <w:rPr>
          <w:color w:val="000000" w:themeColor="text1"/>
          <w:szCs w:val="22"/>
        </w:rPr>
        <w:t>Документ п</w:t>
      </w:r>
      <w:r w:rsidR="0037203B" w:rsidRPr="00467728">
        <w:rPr>
          <w:color w:val="000000" w:themeColor="text1"/>
          <w:szCs w:val="22"/>
        </w:rPr>
        <w:t xml:space="preserve">одписан» стороны обязуются хранить на </w:t>
      </w:r>
      <w:proofErr w:type="spellStart"/>
      <w:r w:rsidR="0037203B" w:rsidRPr="00467728">
        <w:rPr>
          <w:color w:val="000000" w:themeColor="text1"/>
          <w:szCs w:val="22"/>
        </w:rPr>
        <w:t>аккаунте</w:t>
      </w:r>
      <w:proofErr w:type="spellEnd"/>
      <w:r w:rsidR="0037203B" w:rsidRPr="00467728">
        <w:rPr>
          <w:color w:val="000000" w:themeColor="text1"/>
          <w:szCs w:val="22"/>
        </w:rPr>
        <w:t xml:space="preserve"> указанной в разделе </w:t>
      </w:r>
      <w:r w:rsidR="001F3765" w:rsidRPr="00467728">
        <w:rPr>
          <w:color w:val="000000" w:themeColor="text1"/>
          <w:szCs w:val="22"/>
        </w:rPr>
        <w:t>«</w:t>
      </w:r>
      <w:r w:rsidR="001F3765" w:rsidRPr="00467728">
        <w:rPr>
          <w:b/>
          <w:color w:val="000000" w:themeColor="text1"/>
          <w:szCs w:val="22"/>
        </w:rPr>
        <w:t>Подписи сторон</w:t>
      </w:r>
      <w:r w:rsidR="001F3765" w:rsidRPr="00467728">
        <w:rPr>
          <w:color w:val="000000" w:themeColor="text1"/>
          <w:szCs w:val="22"/>
        </w:rPr>
        <w:t>»</w:t>
      </w:r>
      <w:r w:rsidR="0037203B" w:rsidRPr="00467728">
        <w:rPr>
          <w:color w:val="000000" w:themeColor="text1"/>
          <w:szCs w:val="22"/>
        </w:rPr>
        <w:t xml:space="preserve"> электронной почты </w:t>
      </w:r>
      <w:r w:rsidR="00B22C31" w:rsidRPr="00467728">
        <w:rPr>
          <w:color w:val="000000" w:themeColor="text1"/>
          <w:szCs w:val="22"/>
        </w:rPr>
        <w:t>– для доказательства.</w:t>
      </w:r>
    </w:p>
    <w:p w:rsidR="00C56C8F" w:rsidRPr="00467728" w:rsidRDefault="00F47C90" w:rsidP="00A7392C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567"/>
        <w:rPr>
          <w:color w:val="000000" w:themeColor="text1"/>
          <w:szCs w:val="22"/>
        </w:rPr>
      </w:pPr>
      <w:bookmarkStart w:id="11" w:name="_ref_1-5689e0020e8c4b"/>
      <w:r w:rsidRPr="00467728">
        <w:rPr>
          <w:color w:val="000000" w:themeColor="text1"/>
          <w:szCs w:val="22"/>
        </w:rPr>
        <w:lastRenderedPageBreak/>
        <w:t>6</w:t>
      </w:r>
      <w:r w:rsidR="006C5BA6" w:rsidRPr="00467728">
        <w:rPr>
          <w:color w:val="000000" w:themeColor="text1"/>
          <w:szCs w:val="22"/>
        </w:rPr>
        <w:t>.2. 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11"/>
    </w:p>
    <w:p w:rsidR="00BB0421" w:rsidRPr="00467728" w:rsidRDefault="00555A64" w:rsidP="00A7392C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567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6.3. </w:t>
      </w:r>
      <w:r w:rsidR="00BB0421" w:rsidRPr="00467728">
        <w:rPr>
          <w:color w:val="000000" w:themeColor="text1"/>
          <w:szCs w:val="22"/>
        </w:rPr>
        <w:t>Стороны признают юридическую силу настоящего договора и иных документов, связанных с ним, направленных друг другу путем электронной почты</w:t>
      </w:r>
      <w:r w:rsidR="00635745" w:rsidRPr="00467728">
        <w:rPr>
          <w:color w:val="000000" w:themeColor="text1"/>
          <w:szCs w:val="22"/>
        </w:rPr>
        <w:t>,</w:t>
      </w:r>
      <w:r w:rsidR="009F3BD6" w:rsidRPr="00467728">
        <w:rPr>
          <w:color w:val="000000" w:themeColor="text1"/>
          <w:szCs w:val="22"/>
        </w:rPr>
        <w:t xml:space="preserve"> где в разделе «</w:t>
      </w:r>
      <w:r w:rsidR="009F3BD6" w:rsidRPr="00467728">
        <w:rPr>
          <w:b/>
          <w:color w:val="000000" w:themeColor="text1"/>
          <w:szCs w:val="22"/>
        </w:rPr>
        <w:t>Подписи сторон</w:t>
      </w:r>
      <w:r w:rsidR="009F3BD6" w:rsidRPr="00467728">
        <w:rPr>
          <w:color w:val="000000" w:themeColor="text1"/>
          <w:szCs w:val="22"/>
        </w:rPr>
        <w:t>»</w:t>
      </w:r>
      <w:r w:rsidR="001F3765" w:rsidRPr="00467728">
        <w:rPr>
          <w:color w:val="000000" w:themeColor="text1"/>
          <w:szCs w:val="22"/>
        </w:rPr>
        <w:t xml:space="preserve"> и Теме письма</w:t>
      </w:r>
      <w:r w:rsidR="009F3BD6" w:rsidRPr="00467728">
        <w:rPr>
          <w:color w:val="000000" w:themeColor="text1"/>
          <w:szCs w:val="22"/>
        </w:rPr>
        <w:t xml:space="preserve"> отмечено «</w:t>
      </w:r>
      <w:r w:rsidR="001F3765" w:rsidRPr="00467728">
        <w:rPr>
          <w:color w:val="000000" w:themeColor="text1"/>
          <w:szCs w:val="22"/>
        </w:rPr>
        <w:t>Документ п</w:t>
      </w:r>
      <w:r w:rsidR="009F3BD6" w:rsidRPr="00467728">
        <w:rPr>
          <w:color w:val="000000" w:themeColor="text1"/>
          <w:szCs w:val="22"/>
        </w:rPr>
        <w:t>одписан»</w:t>
      </w:r>
      <w:r w:rsidR="00635745" w:rsidRPr="00467728">
        <w:rPr>
          <w:color w:val="000000" w:themeColor="text1"/>
          <w:szCs w:val="22"/>
        </w:rPr>
        <w:t xml:space="preserve"> –</w:t>
      </w:r>
      <w:r w:rsidR="00BB0421" w:rsidRPr="00467728">
        <w:rPr>
          <w:color w:val="000000" w:themeColor="text1"/>
          <w:szCs w:val="22"/>
        </w:rPr>
        <w:t xml:space="preserve"> до момента обмена оригиналами документов по адресам, указанным в разделе </w:t>
      </w:r>
      <w:r w:rsidR="001F3765" w:rsidRPr="00467728">
        <w:rPr>
          <w:color w:val="000000" w:themeColor="text1"/>
          <w:szCs w:val="22"/>
        </w:rPr>
        <w:t>«</w:t>
      </w:r>
      <w:r w:rsidR="001F3765" w:rsidRPr="00467728">
        <w:rPr>
          <w:b/>
          <w:color w:val="000000" w:themeColor="text1"/>
          <w:szCs w:val="22"/>
        </w:rPr>
        <w:t>Подписи сторон</w:t>
      </w:r>
      <w:r w:rsidR="001F3765" w:rsidRPr="00467728">
        <w:rPr>
          <w:color w:val="000000" w:themeColor="text1"/>
          <w:szCs w:val="22"/>
        </w:rPr>
        <w:t>»</w:t>
      </w:r>
      <w:r w:rsidR="00BB0421" w:rsidRPr="00467728">
        <w:rPr>
          <w:color w:val="000000" w:themeColor="text1"/>
          <w:szCs w:val="22"/>
        </w:rPr>
        <w:t xml:space="preserve"> настоящего Договора.</w:t>
      </w:r>
    </w:p>
    <w:p w:rsidR="00C56C8F" w:rsidRPr="00467728" w:rsidRDefault="00555A64" w:rsidP="00A7392C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567"/>
        <w:rPr>
          <w:color w:val="000000" w:themeColor="text1"/>
          <w:szCs w:val="22"/>
        </w:rPr>
      </w:pPr>
      <w:bookmarkStart w:id="12" w:name="_ref_1-5102a2f4c2aa4f"/>
      <w:r>
        <w:rPr>
          <w:color w:val="000000" w:themeColor="text1"/>
          <w:szCs w:val="22"/>
        </w:rPr>
        <w:t xml:space="preserve">6.4. </w:t>
      </w:r>
      <w:r w:rsidR="006C5BA6" w:rsidRPr="00467728">
        <w:rPr>
          <w:color w:val="000000" w:themeColor="text1"/>
          <w:szCs w:val="22"/>
        </w:rPr>
        <w:t>Стороны обязуются уведомлять друг друга о смене реквизитов не позднее 3 (трех) рабочих дней с момента такого изменения.</w:t>
      </w:r>
      <w:bookmarkEnd w:id="12"/>
    </w:p>
    <w:p w:rsidR="005C6A3A" w:rsidRPr="00467728" w:rsidRDefault="00555A64" w:rsidP="005C6A3A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6.5. </w:t>
      </w:r>
      <w:r w:rsidR="005C6A3A" w:rsidRPr="00467728">
        <w:rPr>
          <w:rFonts w:ascii="Times New Roman" w:hAnsi="Times New Roman"/>
          <w:color w:val="000000" w:themeColor="text1"/>
          <w:sz w:val="22"/>
          <w:szCs w:val="22"/>
        </w:rPr>
        <w:t>Стороны обязуются принять все меры к разрешению разногласий путем переговоров до полного урегулирования предмета разногласий. В случае невозможности урегулирования разногласий путем переговоров стороны передают их на рассмотрение в суд по месту нахождения Арендатора.</w:t>
      </w:r>
    </w:p>
    <w:p w:rsidR="005C6A3A" w:rsidRPr="00467728" w:rsidRDefault="005C6A3A" w:rsidP="005C6A3A">
      <w:pPr>
        <w:pStyle w:val="3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567"/>
        <w:rPr>
          <w:color w:val="000000" w:themeColor="text1"/>
          <w:szCs w:val="22"/>
        </w:rPr>
      </w:pPr>
      <w:bookmarkStart w:id="13" w:name="_ref_1-ccd70a27f6eb41"/>
      <w:r w:rsidRPr="00467728">
        <w:rPr>
          <w:color w:val="000000" w:themeColor="text1"/>
          <w:szCs w:val="22"/>
        </w:rPr>
        <w:t>6.</w:t>
      </w:r>
      <w:r w:rsidR="00F47C90" w:rsidRPr="00467728">
        <w:rPr>
          <w:color w:val="000000" w:themeColor="text1"/>
          <w:szCs w:val="22"/>
        </w:rPr>
        <w:t>6</w:t>
      </w:r>
      <w:r w:rsidR="00555A64">
        <w:rPr>
          <w:color w:val="000000" w:themeColor="text1"/>
          <w:szCs w:val="22"/>
        </w:rPr>
        <w:t xml:space="preserve">. </w:t>
      </w:r>
      <w:r w:rsidRPr="00467728">
        <w:rPr>
          <w:color w:val="000000" w:themeColor="text1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13"/>
    </w:p>
    <w:p w:rsidR="005C6A3A" w:rsidRPr="00467728" w:rsidRDefault="00555A64" w:rsidP="005C6A3A">
      <w:pPr>
        <w:pStyle w:val="3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567"/>
        <w:rPr>
          <w:color w:val="000000" w:themeColor="text1"/>
          <w:szCs w:val="22"/>
        </w:rPr>
      </w:pPr>
      <w:bookmarkStart w:id="14" w:name="_ref_1-268b9a7d0e2947"/>
      <w:r>
        <w:rPr>
          <w:color w:val="000000" w:themeColor="text1"/>
          <w:szCs w:val="22"/>
        </w:rPr>
        <w:t xml:space="preserve">6.7. </w:t>
      </w:r>
      <w:r w:rsidR="005C6A3A" w:rsidRPr="00467728">
        <w:rPr>
          <w:color w:val="000000" w:themeColor="text1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необходимо приложить копии документов, подтверждающих изложенные в ней обстоятельства.</w:t>
      </w:r>
      <w:bookmarkEnd w:id="14"/>
    </w:p>
    <w:p w:rsidR="005C6A3A" w:rsidRPr="00467728" w:rsidRDefault="005C6A3A" w:rsidP="005C6A3A">
      <w:pPr>
        <w:pStyle w:val="3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567"/>
        <w:rPr>
          <w:color w:val="000000" w:themeColor="text1"/>
          <w:szCs w:val="22"/>
        </w:rPr>
      </w:pPr>
      <w:bookmarkStart w:id="15" w:name="_ref_1-6403178a480744"/>
      <w:r w:rsidRPr="00467728">
        <w:rPr>
          <w:color w:val="000000" w:themeColor="text1"/>
          <w:szCs w:val="22"/>
        </w:rPr>
        <w:t>6.</w:t>
      </w:r>
      <w:r w:rsidR="00F47C90" w:rsidRPr="00467728">
        <w:rPr>
          <w:color w:val="000000" w:themeColor="text1"/>
          <w:szCs w:val="22"/>
        </w:rPr>
        <w:t>8</w:t>
      </w:r>
      <w:r w:rsidR="00C77321">
        <w:rPr>
          <w:color w:val="000000" w:themeColor="text1"/>
          <w:szCs w:val="22"/>
        </w:rPr>
        <w:t xml:space="preserve">. </w:t>
      </w:r>
      <w:r w:rsidRPr="00467728">
        <w:rPr>
          <w:color w:val="000000" w:themeColor="text1"/>
          <w:szCs w:val="22"/>
        </w:rPr>
        <w:t>Сторона, которая получила претензию, обязана ее рассмотреть и направить письменный мотивированный ответ другой стороне в течение 10 (десяти) рабочих дней с момента получения претензии.</w:t>
      </w:r>
      <w:bookmarkEnd w:id="15"/>
    </w:p>
    <w:p w:rsidR="005C6A3A" w:rsidRPr="00467728" w:rsidRDefault="005C6A3A" w:rsidP="005C6A3A">
      <w:pPr>
        <w:pStyle w:val="3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567"/>
        <w:rPr>
          <w:color w:val="000000" w:themeColor="text1"/>
          <w:szCs w:val="22"/>
        </w:rPr>
      </w:pPr>
      <w:bookmarkStart w:id="16" w:name="_ref_1-895e7c936dc844"/>
      <w:r w:rsidRPr="00467728">
        <w:rPr>
          <w:color w:val="000000" w:themeColor="text1"/>
          <w:szCs w:val="22"/>
        </w:rPr>
        <w:t>6.</w:t>
      </w:r>
      <w:r w:rsidR="00F47C90" w:rsidRPr="00467728">
        <w:rPr>
          <w:color w:val="000000" w:themeColor="text1"/>
          <w:szCs w:val="22"/>
        </w:rPr>
        <w:t>9</w:t>
      </w:r>
      <w:r w:rsidR="00C77321">
        <w:rPr>
          <w:color w:val="000000" w:themeColor="text1"/>
          <w:szCs w:val="22"/>
        </w:rPr>
        <w:t xml:space="preserve">. </w:t>
      </w:r>
      <w:r w:rsidRPr="00467728">
        <w:rPr>
          <w:color w:val="000000" w:themeColor="text1"/>
          <w:szCs w:val="22"/>
        </w:rPr>
        <w:t>Заинтересованная сторона вправе передать спор на рассмотрение суда по истечении 30 (тридцати) календарных дней со дня направления претензии.</w:t>
      </w:r>
      <w:bookmarkEnd w:id="16"/>
    </w:p>
    <w:p w:rsidR="00C56C8F" w:rsidRPr="00467728" w:rsidRDefault="00C77321" w:rsidP="00A7392C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567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6.10. </w:t>
      </w:r>
      <w:r w:rsidR="006C5BA6" w:rsidRPr="00467728">
        <w:rPr>
          <w:color w:val="000000" w:themeColor="text1"/>
          <w:szCs w:val="22"/>
        </w:rPr>
        <w:t>Настоящий Договор составлен в двух экземплярах, имеющих одинаковую юридическую силу</w:t>
      </w:r>
      <w:r w:rsidR="00A7392C" w:rsidRPr="00467728">
        <w:rPr>
          <w:color w:val="000000" w:themeColor="text1"/>
          <w:szCs w:val="22"/>
        </w:rPr>
        <w:t xml:space="preserve">, один </w:t>
      </w:r>
      <w:r w:rsidR="006C5BA6" w:rsidRPr="00467728">
        <w:rPr>
          <w:color w:val="000000" w:themeColor="text1"/>
          <w:szCs w:val="22"/>
        </w:rPr>
        <w:t>экземпляр – Арендатору, один экземпляр – Арендодателю.</w:t>
      </w:r>
    </w:p>
    <w:p w:rsidR="00C56C8F" w:rsidRPr="00467728" w:rsidRDefault="00C77321" w:rsidP="00A7392C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567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6.11. </w:t>
      </w:r>
      <w:r w:rsidR="006C5BA6" w:rsidRPr="00467728">
        <w:rPr>
          <w:color w:val="000000" w:themeColor="text1"/>
          <w:szCs w:val="22"/>
        </w:rPr>
        <w:t>Во всем остальном, не предусмотренном Договором, стороны будут руководствоваться законодательством Р</w:t>
      </w:r>
      <w:r w:rsidR="00A7392C" w:rsidRPr="00467728">
        <w:rPr>
          <w:color w:val="000000" w:themeColor="text1"/>
          <w:szCs w:val="22"/>
        </w:rPr>
        <w:t xml:space="preserve">оссийской </w:t>
      </w:r>
      <w:r w:rsidR="006C5BA6" w:rsidRPr="00467728">
        <w:rPr>
          <w:color w:val="000000" w:themeColor="text1"/>
          <w:szCs w:val="22"/>
        </w:rPr>
        <w:t>Ф</w:t>
      </w:r>
      <w:r w:rsidR="00A7392C" w:rsidRPr="00467728">
        <w:rPr>
          <w:color w:val="000000" w:themeColor="text1"/>
          <w:szCs w:val="22"/>
        </w:rPr>
        <w:t>едерации</w:t>
      </w:r>
      <w:r w:rsidR="006C5BA6" w:rsidRPr="00467728">
        <w:rPr>
          <w:color w:val="000000" w:themeColor="text1"/>
          <w:szCs w:val="22"/>
        </w:rPr>
        <w:t>.</w:t>
      </w:r>
    </w:p>
    <w:p w:rsidR="00C56C8F" w:rsidRPr="00467728" w:rsidRDefault="00C56C8F">
      <w:pPr>
        <w:tabs>
          <w:tab w:val="left" w:pos="0"/>
        </w:tabs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C56C8F" w:rsidRPr="00467728" w:rsidRDefault="00F47C90" w:rsidP="00B8491F">
      <w:pPr>
        <w:widowControl w:val="0"/>
        <w:tabs>
          <w:tab w:val="left" w:pos="998"/>
        </w:tabs>
        <w:jc w:val="center"/>
        <w:rPr>
          <w:rFonts w:ascii="Times New Roman" w:hAnsi="Times New Roman"/>
          <w:b/>
          <w:sz w:val="22"/>
          <w:szCs w:val="22"/>
        </w:rPr>
      </w:pPr>
      <w:r w:rsidRPr="00467728">
        <w:rPr>
          <w:rFonts w:ascii="Times New Roman" w:hAnsi="Times New Roman"/>
          <w:b/>
          <w:sz w:val="22"/>
          <w:szCs w:val="22"/>
        </w:rPr>
        <w:t>7</w:t>
      </w:r>
      <w:r w:rsidR="00B8491F" w:rsidRPr="00467728">
        <w:rPr>
          <w:rFonts w:ascii="Times New Roman" w:hAnsi="Times New Roman"/>
          <w:b/>
          <w:sz w:val="22"/>
          <w:szCs w:val="22"/>
        </w:rPr>
        <w:t xml:space="preserve">. </w:t>
      </w:r>
      <w:r w:rsidR="006C5BA6" w:rsidRPr="00467728">
        <w:rPr>
          <w:rFonts w:ascii="Times New Roman" w:hAnsi="Times New Roman"/>
          <w:b/>
          <w:sz w:val="22"/>
          <w:szCs w:val="22"/>
        </w:rPr>
        <w:t xml:space="preserve">Приложения к настоящему Договору </w:t>
      </w:r>
    </w:p>
    <w:p w:rsidR="00C56C8F" w:rsidRPr="00467728" w:rsidRDefault="00F47C90" w:rsidP="00A7392C">
      <w:pPr>
        <w:tabs>
          <w:tab w:val="left" w:pos="0"/>
          <w:tab w:val="left" w:pos="1134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7</w:t>
      </w:r>
      <w:r w:rsidR="00B8491F" w:rsidRPr="00467728">
        <w:rPr>
          <w:rFonts w:ascii="Times New Roman" w:hAnsi="Times New Roman"/>
          <w:sz w:val="22"/>
          <w:szCs w:val="22"/>
        </w:rPr>
        <w:t>.</w:t>
      </w:r>
      <w:r w:rsidR="006C5BA6" w:rsidRPr="00467728">
        <w:rPr>
          <w:rFonts w:ascii="Times New Roman" w:hAnsi="Times New Roman"/>
          <w:sz w:val="22"/>
          <w:szCs w:val="22"/>
        </w:rPr>
        <w:t xml:space="preserve">1. Приложение № 1 – План </w:t>
      </w:r>
      <w:r w:rsidR="00F96753" w:rsidRPr="00467728">
        <w:rPr>
          <w:rFonts w:ascii="Times New Roman" w:hAnsi="Times New Roman"/>
          <w:sz w:val="22"/>
          <w:szCs w:val="22"/>
        </w:rPr>
        <w:t>Н</w:t>
      </w:r>
      <w:r w:rsidR="006C5BA6" w:rsidRPr="00467728">
        <w:rPr>
          <w:rFonts w:ascii="Times New Roman" w:hAnsi="Times New Roman"/>
          <w:sz w:val="22"/>
          <w:szCs w:val="22"/>
        </w:rPr>
        <w:t>ежилого помещения</w:t>
      </w:r>
      <w:r w:rsidR="007F593C" w:rsidRPr="00467728">
        <w:rPr>
          <w:rFonts w:ascii="Times New Roman" w:hAnsi="Times New Roman"/>
          <w:sz w:val="22"/>
          <w:szCs w:val="22"/>
        </w:rPr>
        <w:t>, где красной линией обведена площадь Нежилого помещения, сдаваемого в аренду</w:t>
      </w:r>
      <w:r w:rsidR="006C5BA6" w:rsidRPr="00467728">
        <w:rPr>
          <w:rFonts w:ascii="Times New Roman" w:hAnsi="Times New Roman"/>
          <w:sz w:val="22"/>
          <w:szCs w:val="22"/>
        </w:rPr>
        <w:t>;</w:t>
      </w:r>
    </w:p>
    <w:p w:rsidR="00B8491F" w:rsidRPr="00467728" w:rsidRDefault="00F47C90" w:rsidP="00A7392C">
      <w:pPr>
        <w:tabs>
          <w:tab w:val="left" w:pos="0"/>
          <w:tab w:val="left" w:pos="1134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7</w:t>
      </w:r>
      <w:r w:rsidR="00B8491F" w:rsidRPr="00467728">
        <w:rPr>
          <w:rFonts w:ascii="Times New Roman" w:hAnsi="Times New Roman"/>
          <w:sz w:val="22"/>
          <w:szCs w:val="22"/>
        </w:rPr>
        <w:t>.</w:t>
      </w:r>
      <w:r w:rsidR="006C5BA6" w:rsidRPr="00467728">
        <w:rPr>
          <w:rFonts w:ascii="Times New Roman" w:hAnsi="Times New Roman"/>
          <w:sz w:val="22"/>
          <w:szCs w:val="22"/>
        </w:rPr>
        <w:t xml:space="preserve">2. Приложение № 2 – </w:t>
      </w:r>
      <w:r w:rsidR="00B8491F" w:rsidRPr="00467728">
        <w:rPr>
          <w:rFonts w:ascii="Times New Roman" w:hAnsi="Times New Roman"/>
          <w:sz w:val="22"/>
          <w:szCs w:val="22"/>
        </w:rPr>
        <w:t xml:space="preserve"> Решение Алчевского городского суда от 01.12.1999 года;</w:t>
      </w:r>
    </w:p>
    <w:p w:rsidR="000B6898" w:rsidRPr="00467728" w:rsidRDefault="000B6898" w:rsidP="00F47C90">
      <w:pPr>
        <w:tabs>
          <w:tab w:val="left" w:pos="0"/>
          <w:tab w:val="left" w:pos="1134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7.</w:t>
      </w:r>
      <w:r w:rsidR="00FF78B1" w:rsidRPr="00467728">
        <w:rPr>
          <w:rFonts w:ascii="Times New Roman" w:hAnsi="Times New Roman"/>
          <w:sz w:val="22"/>
          <w:szCs w:val="22"/>
        </w:rPr>
        <w:t>3</w:t>
      </w:r>
      <w:r w:rsidRPr="00467728">
        <w:rPr>
          <w:rFonts w:ascii="Times New Roman" w:hAnsi="Times New Roman"/>
          <w:sz w:val="22"/>
          <w:szCs w:val="22"/>
        </w:rPr>
        <w:t xml:space="preserve"> Приложение № </w:t>
      </w:r>
      <w:r w:rsidR="00FF78B1" w:rsidRPr="00467728">
        <w:rPr>
          <w:rFonts w:ascii="Times New Roman" w:hAnsi="Times New Roman"/>
          <w:sz w:val="22"/>
          <w:szCs w:val="22"/>
        </w:rPr>
        <w:t>3</w:t>
      </w:r>
      <w:r w:rsidRPr="00467728">
        <w:rPr>
          <w:rFonts w:ascii="Times New Roman" w:hAnsi="Times New Roman"/>
          <w:sz w:val="22"/>
          <w:szCs w:val="22"/>
        </w:rPr>
        <w:t xml:space="preserve"> Расписка от 30.05.2024г.</w:t>
      </w:r>
      <w:r w:rsidR="00E01412" w:rsidRPr="00467728">
        <w:rPr>
          <w:rFonts w:ascii="Times New Roman" w:hAnsi="Times New Roman"/>
          <w:sz w:val="22"/>
          <w:szCs w:val="22"/>
        </w:rPr>
        <w:t xml:space="preserve"> ФППК «</w:t>
      </w:r>
      <w:proofErr w:type="spellStart"/>
      <w:r w:rsidR="00E01412" w:rsidRPr="00467728">
        <w:rPr>
          <w:rFonts w:ascii="Times New Roman" w:hAnsi="Times New Roman"/>
          <w:sz w:val="22"/>
          <w:szCs w:val="22"/>
        </w:rPr>
        <w:t>Роскадастр</w:t>
      </w:r>
      <w:proofErr w:type="spellEnd"/>
      <w:r w:rsidR="00E01412" w:rsidRPr="00467728">
        <w:rPr>
          <w:rFonts w:ascii="Times New Roman" w:hAnsi="Times New Roman"/>
          <w:sz w:val="22"/>
          <w:szCs w:val="22"/>
        </w:rPr>
        <w:t xml:space="preserve"> по ЛНР»</w:t>
      </w:r>
      <w:r w:rsidRPr="00467728">
        <w:rPr>
          <w:rFonts w:ascii="Times New Roman" w:hAnsi="Times New Roman"/>
          <w:sz w:val="22"/>
          <w:szCs w:val="22"/>
        </w:rPr>
        <w:t xml:space="preserve"> о получении документов на государственный кадастровый учет.</w:t>
      </w:r>
    </w:p>
    <w:p w:rsidR="00FF78B1" w:rsidRPr="00467728" w:rsidRDefault="00FF78B1" w:rsidP="00F47C90">
      <w:pPr>
        <w:tabs>
          <w:tab w:val="left" w:pos="0"/>
          <w:tab w:val="left" w:pos="1134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7.4 Приложение № 4 - Форма Акта приема-передачи Нежилого Помещения.</w:t>
      </w:r>
    </w:p>
    <w:p w:rsidR="00C56C8F" w:rsidRPr="00467728" w:rsidRDefault="00C56C8F">
      <w:pPr>
        <w:widowControl w:val="0"/>
        <w:tabs>
          <w:tab w:val="left" w:pos="1229"/>
        </w:tabs>
        <w:jc w:val="both"/>
        <w:rPr>
          <w:rFonts w:ascii="Times New Roman" w:hAnsi="Times New Roman"/>
          <w:sz w:val="22"/>
          <w:szCs w:val="22"/>
        </w:rPr>
      </w:pPr>
    </w:p>
    <w:p w:rsidR="00C56C8F" w:rsidRPr="00467728" w:rsidRDefault="00F47C90">
      <w:pPr>
        <w:widowControl w:val="0"/>
        <w:jc w:val="center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b/>
          <w:sz w:val="22"/>
          <w:szCs w:val="22"/>
        </w:rPr>
        <w:t>8</w:t>
      </w:r>
      <w:r w:rsidR="006C5BA6" w:rsidRPr="00467728">
        <w:rPr>
          <w:rFonts w:ascii="Times New Roman" w:hAnsi="Times New Roman"/>
          <w:b/>
          <w:sz w:val="22"/>
          <w:szCs w:val="22"/>
        </w:rPr>
        <w:t>. Подписи сторон:</w:t>
      </w:r>
    </w:p>
    <w:p w:rsidR="00C56C8F" w:rsidRPr="00467728" w:rsidRDefault="00C56C8F">
      <w:pPr>
        <w:widowControl w:val="0"/>
        <w:tabs>
          <w:tab w:val="left" w:pos="6379"/>
        </w:tabs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C56C8F" w:rsidRPr="00467728" w:rsidRDefault="006C5BA6" w:rsidP="00BB5B9C">
      <w:pPr>
        <w:widowControl w:val="0"/>
        <w:tabs>
          <w:tab w:val="left" w:pos="5103"/>
        </w:tabs>
        <w:ind w:firstLine="142"/>
        <w:jc w:val="both"/>
        <w:rPr>
          <w:rFonts w:ascii="Times New Roman" w:hAnsi="Times New Roman"/>
          <w:sz w:val="22"/>
          <w:szCs w:val="22"/>
          <w:u w:val="single"/>
        </w:rPr>
      </w:pPr>
      <w:r w:rsidRPr="00467728">
        <w:rPr>
          <w:rFonts w:ascii="Times New Roman" w:hAnsi="Times New Roman"/>
          <w:b/>
          <w:sz w:val="22"/>
          <w:szCs w:val="22"/>
          <w:u w:val="single"/>
        </w:rPr>
        <w:t xml:space="preserve">АРЕНДОДАТЕЛЬ: </w:t>
      </w:r>
      <w:r w:rsidRPr="00467728">
        <w:rPr>
          <w:rFonts w:ascii="Times New Roman" w:hAnsi="Times New Roman"/>
          <w:b/>
          <w:sz w:val="22"/>
          <w:szCs w:val="22"/>
        </w:rPr>
        <w:t xml:space="preserve">          </w:t>
      </w:r>
      <w:r w:rsidRPr="00467728">
        <w:rPr>
          <w:rFonts w:ascii="Times New Roman" w:hAnsi="Times New Roman"/>
          <w:b/>
          <w:sz w:val="22"/>
          <w:szCs w:val="22"/>
        </w:rPr>
        <w:tab/>
        <w:t xml:space="preserve"> </w:t>
      </w:r>
      <w:r w:rsidRPr="00467728">
        <w:rPr>
          <w:rFonts w:ascii="Times New Roman" w:hAnsi="Times New Roman"/>
          <w:b/>
          <w:sz w:val="22"/>
          <w:szCs w:val="22"/>
          <w:u w:val="single"/>
        </w:rPr>
        <w:t>АРЕНДАТОР:</w:t>
      </w:r>
    </w:p>
    <w:p w:rsidR="00C56C8F" w:rsidRPr="00467728" w:rsidRDefault="00C56C8F">
      <w:pPr>
        <w:widowControl w:val="0"/>
        <w:tabs>
          <w:tab w:val="left" w:pos="6379"/>
        </w:tabs>
        <w:jc w:val="center"/>
        <w:rPr>
          <w:rFonts w:ascii="Times New Roman" w:hAnsi="Times New Roman"/>
          <w:sz w:val="22"/>
          <w:szCs w:val="22"/>
          <w:u w:val="single"/>
        </w:rPr>
      </w:pPr>
    </w:p>
    <w:tbl>
      <w:tblPr>
        <w:tblW w:w="0" w:type="auto"/>
        <w:tblLayout w:type="fixed"/>
        <w:tblLook w:val="04A0"/>
      </w:tblPr>
      <w:tblGrid>
        <w:gridCol w:w="4944"/>
        <w:gridCol w:w="4945"/>
      </w:tblGrid>
      <w:tr w:rsidR="00C56C8F" w:rsidRPr="00467728" w:rsidTr="000F3A68">
        <w:trPr>
          <w:trHeight w:val="3961"/>
        </w:trPr>
        <w:tc>
          <w:tcPr>
            <w:tcW w:w="4944" w:type="dxa"/>
          </w:tcPr>
          <w:p w:rsidR="009B31A1" w:rsidRPr="00467728" w:rsidRDefault="009B31A1" w:rsidP="009B31A1">
            <w:pPr>
              <w:spacing w:line="220" w:lineRule="exact"/>
              <w:rPr>
                <w:rFonts w:ascii="Times New Roman" w:hAnsi="Times New Roman"/>
                <w:b/>
                <w:sz w:val="22"/>
                <w:szCs w:val="22"/>
              </w:rPr>
            </w:pPr>
            <w:r w:rsidRPr="00467728">
              <w:rPr>
                <w:rFonts w:ascii="Times New Roman" w:hAnsi="Times New Roman"/>
                <w:b/>
                <w:sz w:val="22"/>
                <w:szCs w:val="22"/>
              </w:rPr>
              <w:t>Канцара Валерий Дмитриевич</w:t>
            </w:r>
          </w:p>
          <w:p w:rsidR="009B31A1" w:rsidRPr="00467728" w:rsidRDefault="009B31A1" w:rsidP="009B31A1">
            <w:pPr>
              <w:spacing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467728">
              <w:rPr>
                <w:rFonts w:ascii="Times New Roman" w:hAnsi="Times New Roman"/>
                <w:sz w:val="22"/>
                <w:szCs w:val="22"/>
              </w:rPr>
              <w:t>Вид на жительство иностранного гражданина: 83№0902433, Номер, дата принятия решения 496/2024/61 26.04.2024, Дата выдачи документа 26.04.2024г., ГУ МВД России по Ростовской области</w:t>
            </w:r>
          </w:p>
          <w:p w:rsidR="009B31A1" w:rsidRPr="00467728" w:rsidRDefault="009B31A1" w:rsidP="009B31A1">
            <w:pPr>
              <w:spacing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467728">
              <w:rPr>
                <w:rFonts w:ascii="Times New Roman" w:hAnsi="Times New Roman"/>
                <w:sz w:val="22"/>
                <w:szCs w:val="22"/>
              </w:rPr>
              <w:t xml:space="preserve">паспорт: ЕК №759942, </w:t>
            </w:r>
            <w:proofErr w:type="gramStart"/>
            <w:r w:rsidRPr="00467728">
              <w:rPr>
                <w:rFonts w:ascii="Times New Roman" w:hAnsi="Times New Roman"/>
                <w:sz w:val="22"/>
                <w:szCs w:val="22"/>
              </w:rPr>
              <w:t>выдан</w:t>
            </w:r>
            <w:proofErr w:type="gramEnd"/>
            <w:r w:rsidRPr="00467728">
              <w:rPr>
                <w:rFonts w:ascii="Times New Roman" w:hAnsi="Times New Roman"/>
                <w:sz w:val="22"/>
                <w:szCs w:val="22"/>
              </w:rPr>
              <w:t xml:space="preserve"> Алчевским ГО УМВД Украины в Луганской области 17.02.1998 года, ИНН 2162501092</w:t>
            </w:r>
          </w:p>
          <w:p w:rsidR="009B31A1" w:rsidRPr="00467728" w:rsidRDefault="009B31A1" w:rsidP="009B31A1">
            <w:pPr>
              <w:spacing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467728">
              <w:rPr>
                <w:rFonts w:ascii="Times New Roman" w:hAnsi="Times New Roman"/>
                <w:sz w:val="22"/>
                <w:szCs w:val="22"/>
              </w:rPr>
              <w:t>Почтовый адрес:  г</w:t>
            </w:r>
            <w:proofErr w:type="gramStart"/>
            <w:r w:rsidRPr="00467728">
              <w:rPr>
                <w:rFonts w:ascii="Times New Roman" w:hAnsi="Times New Roman"/>
                <w:sz w:val="22"/>
                <w:szCs w:val="22"/>
              </w:rPr>
              <w:t>.А</w:t>
            </w:r>
            <w:proofErr w:type="gramEnd"/>
            <w:r w:rsidRPr="00467728">
              <w:rPr>
                <w:rFonts w:ascii="Times New Roman" w:hAnsi="Times New Roman"/>
                <w:sz w:val="22"/>
                <w:szCs w:val="22"/>
              </w:rPr>
              <w:t>лчевск ул.Ленина 82/56</w:t>
            </w:r>
          </w:p>
          <w:p w:rsidR="00A7392C" w:rsidRPr="00467728" w:rsidRDefault="00A7392C" w:rsidP="009B31A1">
            <w:pPr>
              <w:spacing w:line="220" w:lineRule="exac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6772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Банковские реквизиты:</w:t>
            </w:r>
          </w:p>
          <w:p w:rsidR="00707572" w:rsidRPr="00467728" w:rsidRDefault="00707572" w:rsidP="00707572">
            <w:pPr>
              <w:spacing w:line="220" w:lineRule="exac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6772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Получатель: Канцара Валерий Дмитриевич</w:t>
            </w:r>
          </w:p>
          <w:p w:rsidR="00707572" w:rsidRPr="00467728" w:rsidRDefault="00707572" w:rsidP="00707572">
            <w:pPr>
              <w:spacing w:line="220" w:lineRule="exac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6772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Счет получателя: 40817810251035501172</w:t>
            </w:r>
          </w:p>
          <w:p w:rsidR="00707572" w:rsidRPr="00467728" w:rsidRDefault="00707572" w:rsidP="00707572">
            <w:pPr>
              <w:spacing w:line="220" w:lineRule="exac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6772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Банк получателя: ПАО "</w:t>
            </w:r>
            <w:proofErr w:type="spellStart"/>
            <w:r w:rsidRPr="0046772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Промсвязьбанк</w:t>
            </w:r>
            <w:proofErr w:type="spellEnd"/>
            <w:r w:rsidRPr="0046772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" г</w:t>
            </w:r>
            <w:proofErr w:type="gramStart"/>
            <w:r w:rsidRPr="0046772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46772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осква</w:t>
            </w:r>
          </w:p>
          <w:p w:rsidR="00707572" w:rsidRPr="00467728" w:rsidRDefault="00707572" w:rsidP="00707572">
            <w:pPr>
              <w:spacing w:line="220" w:lineRule="exac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6772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БИК: 044525555</w:t>
            </w:r>
          </w:p>
          <w:p w:rsidR="00707572" w:rsidRPr="00467728" w:rsidRDefault="00707572" w:rsidP="00707572">
            <w:pPr>
              <w:spacing w:line="220" w:lineRule="exac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6772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Корр. счет: 30101810400000000555</w:t>
            </w:r>
          </w:p>
          <w:p w:rsidR="00707572" w:rsidRPr="00467728" w:rsidRDefault="00707572" w:rsidP="00707572">
            <w:pPr>
              <w:spacing w:line="220" w:lineRule="exac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6772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ИНН: 7744000912</w:t>
            </w:r>
          </w:p>
          <w:p w:rsidR="0061282D" w:rsidRPr="00467728" w:rsidRDefault="00707572" w:rsidP="00707572">
            <w:pPr>
              <w:spacing w:line="220" w:lineRule="exac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6772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КПП: 997950001</w:t>
            </w:r>
          </w:p>
          <w:p w:rsidR="00707572" w:rsidRPr="00467728" w:rsidRDefault="00707572" w:rsidP="00707572">
            <w:pPr>
              <w:spacing w:line="220" w:lineRule="exac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6772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Банковская карта:</w:t>
            </w:r>
            <w:r w:rsidR="00312046" w:rsidRPr="0046772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6C6D74" w:rsidRPr="0046772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2200 0305 4821 1441</w:t>
            </w:r>
          </w:p>
          <w:p w:rsidR="009B31A1" w:rsidRPr="00467728" w:rsidRDefault="009B31A1" w:rsidP="009B31A1">
            <w:pPr>
              <w:spacing w:line="220" w:lineRule="exact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467728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467728">
              <w:rPr>
                <w:rFonts w:ascii="Times New Roman" w:hAnsi="Times New Roman"/>
                <w:sz w:val="22"/>
                <w:szCs w:val="22"/>
              </w:rPr>
              <w:t>-</w:t>
            </w:r>
            <w:r w:rsidRPr="00467728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46772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7B03C6" w:rsidRPr="00467728">
              <w:rPr>
                <w:bCs/>
                <w:i/>
                <w:lang w:val="en-US"/>
              </w:rPr>
              <w:t>kvd777</w:t>
            </w:r>
            <w:r w:rsidR="007B03C6" w:rsidRPr="00467728">
              <w:rPr>
                <w:bCs/>
                <w:i/>
              </w:rPr>
              <w:t>7</w:t>
            </w:r>
            <w:r w:rsidR="007B03C6" w:rsidRPr="00467728">
              <w:rPr>
                <w:bCs/>
                <w:i/>
                <w:lang w:val="en-US"/>
              </w:rPr>
              <w:t>777kvd@gmail.com</w:t>
            </w:r>
          </w:p>
          <w:p w:rsidR="000F3A68" w:rsidRPr="00467728" w:rsidRDefault="000F3A68" w:rsidP="009B31A1">
            <w:pPr>
              <w:spacing w:line="220" w:lineRule="exact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467728">
              <w:rPr>
                <w:rFonts w:ascii="Times New Roman" w:hAnsi="Times New Roman"/>
                <w:bCs/>
                <w:i/>
                <w:sz w:val="22"/>
                <w:szCs w:val="22"/>
              </w:rPr>
              <w:t>Тел. +7 (</w:t>
            </w:r>
            <w:r w:rsidR="00A7392C" w:rsidRPr="00467728">
              <w:rPr>
                <w:rFonts w:ascii="Times New Roman" w:hAnsi="Times New Roman"/>
                <w:bCs/>
                <w:i/>
                <w:sz w:val="22"/>
                <w:szCs w:val="22"/>
              </w:rPr>
              <w:t>959) 193 46-80</w:t>
            </w:r>
          </w:p>
          <w:p w:rsidR="00C56C8F" w:rsidRPr="00467728" w:rsidRDefault="00C56C8F">
            <w:pPr>
              <w:tabs>
                <w:tab w:val="left" w:pos="709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C56C8F" w:rsidRPr="00467728" w:rsidRDefault="009B31A1" w:rsidP="009B31A1">
            <w:pPr>
              <w:tabs>
                <w:tab w:val="left" w:pos="709"/>
              </w:tabs>
              <w:rPr>
                <w:rFonts w:ascii="Times New Roman" w:hAnsi="Times New Roman"/>
                <w:sz w:val="22"/>
                <w:szCs w:val="22"/>
              </w:rPr>
            </w:pPr>
            <w:r w:rsidRPr="00467728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_______________________ </w:t>
            </w:r>
            <w:r w:rsidRPr="00467728">
              <w:rPr>
                <w:rFonts w:ascii="Times New Roman" w:hAnsi="Times New Roman"/>
                <w:b/>
                <w:sz w:val="22"/>
                <w:szCs w:val="22"/>
              </w:rPr>
              <w:t>В.Д. Канцара</w:t>
            </w:r>
          </w:p>
        </w:tc>
        <w:tc>
          <w:tcPr>
            <w:tcW w:w="4945" w:type="dxa"/>
          </w:tcPr>
          <w:p w:rsidR="009B31A1" w:rsidRPr="00467728" w:rsidRDefault="009B31A1" w:rsidP="009B31A1">
            <w:pPr>
              <w:autoSpaceDE w:val="0"/>
              <w:rPr>
                <w:rFonts w:ascii="Times New Roman" w:eastAsia="Courier New" w:hAnsi="Times New Roman"/>
                <w:sz w:val="22"/>
                <w:szCs w:val="22"/>
              </w:rPr>
            </w:pPr>
            <w:r w:rsidRPr="00467728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ИП </w:t>
            </w:r>
          </w:p>
          <w:p w:rsidR="009B31A1" w:rsidRPr="00467728" w:rsidRDefault="009B31A1" w:rsidP="009B31A1">
            <w:pPr>
              <w:autoSpaceDE w:val="0"/>
              <w:rPr>
                <w:rFonts w:ascii="Times New Roman" w:eastAsia="Courier New" w:hAnsi="Times New Roman"/>
                <w:sz w:val="22"/>
                <w:szCs w:val="22"/>
              </w:rPr>
            </w:pPr>
            <w:r w:rsidRPr="00467728">
              <w:rPr>
                <w:rFonts w:ascii="Times New Roman" w:eastAsia="Courier New" w:hAnsi="Times New Roman"/>
                <w:sz w:val="22"/>
                <w:szCs w:val="22"/>
              </w:rPr>
              <w:t xml:space="preserve">ИНН  </w:t>
            </w:r>
          </w:p>
          <w:p w:rsidR="009B31A1" w:rsidRPr="00467728" w:rsidRDefault="009B31A1" w:rsidP="009B31A1">
            <w:pPr>
              <w:autoSpaceDE w:val="0"/>
              <w:rPr>
                <w:rFonts w:ascii="Times New Roman" w:eastAsia="Courier New" w:hAnsi="Times New Roman"/>
                <w:sz w:val="22"/>
                <w:szCs w:val="22"/>
              </w:rPr>
            </w:pPr>
            <w:r w:rsidRPr="00467728">
              <w:rPr>
                <w:rFonts w:ascii="Times New Roman" w:eastAsia="Courier New" w:hAnsi="Times New Roman"/>
                <w:sz w:val="22"/>
                <w:szCs w:val="22"/>
              </w:rPr>
              <w:t xml:space="preserve">ОГРНИП </w:t>
            </w:r>
          </w:p>
          <w:p w:rsidR="0061282D" w:rsidRPr="00467728" w:rsidRDefault="009B31A1" w:rsidP="005F46AA">
            <w:pPr>
              <w:autoSpaceDE w:val="0"/>
              <w:rPr>
                <w:rFonts w:ascii="Times New Roman" w:hAnsi="Times New Roman"/>
                <w:sz w:val="22"/>
                <w:szCs w:val="22"/>
              </w:rPr>
            </w:pPr>
            <w:r w:rsidRPr="00467728">
              <w:rPr>
                <w:rFonts w:ascii="Times New Roman" w:eastAsia="Courier New" w:hAnsi="Times New Roman"/>
                <w:sz w:val="22"/>
                <w:szCs w:val="22"/>
              </w:rPr>
              <w:t xml:space="preserve">Адрес местонахождения: </w:t>
            </w:r>
            <w:r w:rsidR="0061282D" w:rsidRPr="00467728">
              <w:rPr>
                <w:rFonts w:ascii="Times New Roman" w:hAnsi="Times New Roman"/>
                <w:sz w:val="22"/>
                <w:szCs w:val="22"/>
              </w:rPr>
              <w:t>Банковские реквизиты:</w:t>
            </w:r>
          </w:p>
          <w:p w:rsidR="0061282D" w:rsidRPr="00467728" w:rsidRDefault="0061282D" w:rsidP="0061282D">
            <w:pPr>
              <w:tabs>
                <w:tab w:val="left" w:pos="709"/>
              </w:tabs>
              <w:rPr>
                <w:rFonts w:ascii="Times New Roman" w:hAnsi="Times New Roman"/>
                <w:sz w:val="22"/>
                <w:szCs w:val="22"/>
              </w:rPr>
            </w:pPr>
            <w:r w:rsidRPr="00467728">
              <w:rPr>
                <w:rFonts w:ascii="Times New Roman" w:hAnsi="Times New Roman"/>
                <w:sz w:val="22"/>
                <w:szCs w:val="22"/>
              </w:rPr>
              <w:t>Наименование банка:</w:t>
            </w:r>
            <w:r w:rsidR="004704DF" w:rsidRPr="0046772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61282D" w:rsidRPr="00467728" w:rsidRDefault="0061282D" w:rsidP="0061282D">
            <w:pPr>
              <w:tabs>
                <w:tab w:val="left" w:pos="709"/>
              </w:tabs>
              <w:rPr>
                <w:rFonts w:ascii="Times New Roman" w:hAnsi="Times New Roman"/>
                <w:sz w:val="22"/>
                <w:szCs w:val="22"/>
              </w:rPr>
            </w:pPr>
            <w:r w:rsidRPr="00467728">
              <w:rPr>
                <w:rFonts w:ascii="Times New Roman" w:hAnsi="Times New Roman"/>
                <w:sz w:val="22"/>
                <w:szCs w:val="22"/>
              </w:rPr>
              <w:t>БИК:</w:t>
            </w:r>
            <w:r w:rsidR="004704DF" w:rsidRPr="0046772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61282D" w:rsidRPr="00467728" w:rsidRDefault="0061282D" w:rsidP="0061282D">
            <w:pPr>
              <w:tabs>
                <w:tab w:val="left" w:pos="709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67728">
              <w:rPr>
                <w:rFonts w:ascii="Times New Roman" w:hAnsi="Times New Roman"/>
                <w:sz w:val="22"/>
                <w:szCs w:val="22"/>
              </w:rPr>
              <w:t>Кор</w:t>
            </w:r>
            <w:proofErr w:type="gramStart"/>
            <w:r w:rsidRPr="00467728">
              <w:rPr>
                <w:rFonts w:ascii="Times New Roman" w:hAnsi="Times New Roman"/>
                <w:sz w:val="22"/>
                <w:szCs w:val="22"/>
              </w:rPr>
              <w:t>.с</w:t>
            </w:r>
            <w:proofErr w:type="gramEnd"/>
            <w:r w:rsidRPr="00467728">
              <w:rPr>
                <w:rFonts w:ascii="Times New Roman" w:hAnsi="Times New Roman"/>
                <w:sz w:val="22"/>
                <w:szCs w:val="22"/>
              </w:rPr>
              <w:t>чет</w:t>
            </w:r>
            <w:proofErr w:type="spellEnd"/>
            <w:r w:rsidR="0058125B" w:rsidRPr="00467728">
              <w:rPr>
                <w:rFonts w:ascii="Times New Roman" w:hAnsi="Times New Roman"/>
                <w:sz w:val="22"/>
                <w:szCs w:val="22"/>
              </w:rPr>
              <w:t>:</w:t>
            </w:r>
            <w:r w:rsidR="004704DF" w:rsidRPr="0046772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61282D" w:rsidRPr="00467728" w:rsidRDefault="0061282D" w:rsidP="0061282D">
            <w:pPr>
              <w:tabs>
                <w:tab w:val="left" w:pos="709"/>
              </w:tabs>
              <w:rPr>
                <w:rFonts w:ascii="Times New Roman" w:hAnsi="Times New Roman"/>
                <w:sz w:val="22"/>
                <w:szCs w:val="22"/>
              </w:rPr>
            </w:pPr>
            <w:r w:rsidRPr="00467728">
              <w:rPr>
                <w:rFonts w:ascii="Times New Roman" w:hAnsi="Times New Roman"/>
                <w:sz w:val="22"/>
                <w:szCs w:val="22"/>
              </w:rPr>
              <w:t>Расчетный счет:</w:t>
            </w:r>
            <w:r w:rsidR="00D5400F" w:rsidRPr="0046772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8125B" w:rsidRPr="00467728" w:rsidRDefault="0058125B" w:rsidP="0061282D">
            <w:pPr>
              <w:tabs>
                <w:tab w:val="left" w:pos="709"/>
              </w:tabs>
              <w:rPr>
                <w:rFonts w:ascii="Times New Roman" w:hAnsi="Times New Roman"/>
                <w:sz w:val="22"/>
                <w:szCs w:val="22"/>
              </w:rPr>
            </w:pPr>
            <w:r w:rsidRPr="00467728">
              <w:rPr>
                <w:rFonts w:ascii="Times New Roman" w:hAnsi="Times New Roman"/>
                <w:sz w:val="22"/>
                <w:szCs w:val="22"/>
              </w:rPr>
              <w:t xml:space="preserve">ИНН банка: </w:t>
            </w:r>
          </w:p>
          <w:p w:rsidR="0058125B" w:rsidRPr="00467728" w:rsidRDefault="0058125B" w:rsidP="0061282D">
            <w:pPr>
              <w:tabs>
                <w:tab w:val="left" w:pos="709"/>
              </w:tabs>
              <w:rPr>
                <w:rFonts w:ascii="Times New Roman" w:hAnsi="Times New Roman"/>
                <w:sz w:val="22"/>
                <w:szCs w:val="22"/>
              </w:rPr>
            </w:pPr>
            <w:r w:rsidRPr="00467728">
              <w:rPr>
                <w:rFonts w:ascii="Times New Roman" w:hAnsi="Times New Roman"/>
                <w:sz w:val="22"/>
                <w:szCs w:val="22"/>
              </w:rPr>
              <w:t>КПП банка:</w:t>
            </w:r>
          </w:p>
          <w:p w:rsidR="000F3A68" w:rsidRPr="00467728" w:rsidRDefault="009B31A1" w:rsidP="0061282D">
            <w:pPr>
              <w:tabs>
                <w:tab w:val="left" w:pos="709"/>
              </w:tabs>
              <w:rPr>
                <w:rFonts w:ascii="Times New Roman" w:hAnsi="Times New Roman"/>
                <w:szCs w:val="22"/>
                <w:lang w:val="en-US"/>
              </w:rPr>
            </w:pPr>
            <w:r w:rsidRPr="00467728">
              <w:rPr>
                <w:rFonts w:ascii="Times New Roman" w:hAnsi="Times New Roman"/>
                <w:szCs w:val="22"/>
                <w:lang w:val="en-US"/>
              </w:rPr>
              <w:t xml:space="preserve">E-mail: </w:t>
            </w:r>
          </w:p>
          <w:p w:rsidR="000F3A68" w:rsidRPr="00467728" w:rsidRDefault="000F3A68" w:rsidP="000F3A6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67728">
              <w:rPr>
                <w:rFonts w:ascii="Times New Roman" w:hAnsi="Times New Roman" w:cs="Times New Roman"/>
                <w:szCs w:val="22"/>
              </w:rPr>
              <w:t>Тел</w:t>
            </w:r>
            <w:r w:rsidRPr="00467728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  <w:p w:rsidR="00C56C8F" w:rsidRPr="00467728" w:rsidRDefault="00C56C8F">
            <w:pPr>
              <w:tabs>
                <w:tab w:val="left" w:pos="709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C56C8F" w:rsidRPr="00467728" w:rsidRDefault="000F3A68" w:rsidP="005F46AA">
            <w:pPr>
              <w:tabs>
                <w:tab w:val="left" w:pos="709"/>
              </w:tabs>
              <w:rPr>
                <w:rFonts w:ascii="Times New Roman" w:hAnsi="Times New Roman"/>
                <w:sz w:val="22"/>
                <w:szCs w:val="22"/>
              </w:rPr>
            </w:pPr>
            <w:r w:rsidRPr="00467728">
              <w:rPr>
                <w:rFonts w:ascii="Times New Roman" w:hAnsi="Times New Roman"/>
                <w:sz w:val="22"/>
                <w:szCs w:val="22"/>
              </w:rPr>
              <w:t>______________________</w:t>
            </w:r>
          </w:p>
        </w:tc>
      </w:tr>
    </w:tbl>
    <w:p w:rsidR="00C56C8F" w:rsidRPr="00467728" w:rsidRDefault="00C56C8F">
      <w:pPr>
        <w:widowControl w:val="0"/>
        <w:tabs>
          <w:tab w:val="left" w:pos="1388"/>
        </w:tabs>
        <w:jc w:val="right"/>
        <w:rPr>
          <w:rFonts w:ascii="Times New Roman" w:hAnsi="Times New Roman"/>
          <w:sz w:val="22"/>
          <w:szCs w:val="22"/>
        </w:rPr>
      </w:pPr>
    </w:p>
    <w:p w:rsidR="00C56C8F" w:rsidRPr="00467728" w:rsidRDefault="00EB62D3" w:rsidP="00D5247C">
      <w:pPr>
        <w:ind w:firstLine="5529"/>
        <w:jc w:val="right"/>
        <w:rPr>
          <w:rFonts w:ascii="Times New Roman" w:hAnsi="Times New Roman"/>
          <w:sz w:val="22"/>
        </w:rPr>
      </w:pPr>
      <w:r w:rsidRPr="00467728">
        <w:rPr>
          <w:rFonts w:ascii="Times New Roman" w:hAnsi="Times New Roman"/>
          <w:sz w:val="22"/>
          <w:szCs w:val="22"/>
        </w:rPr>
        <w:br w:type="page"/>
      </w:r>
      <w:r w:rsidR="006C5BA6" w:rsidRPr="00467728">
        <w:rPr>
          <w:rFonts w:ascii="Times New Roman" w:hAnsi="Times New Roman"/>
          <w:sz w:val="22"/>
        </w:rPr>
        <w:lastRenderedPageBreak/>
        <w:t>Приложени</w:t>
      </w:r>
      <w:r w:rsidR="004718AF" w:rsidRPr="00467728">
        <w:rPr>
          <w:rFonts w:ascii="Times New Roman" w:hAnsi="Times New Roman"/>
          <w:sz w:val="22"/>
        </w:rPr>
        <w:t>я</w:t>
      </w:r>
      <w:r w:rsidR="006C5BA6" w:rsidRPr="00467728">
        <w:rPr>
          <w:rFonts w:ascii="Times New Roman" w:hAnsi="Times New Roman"/>
          <w:sz w:val="22"/>
        </w:rPr>
        <w:t xml:space="preserve"> №</w:t>
      </w:r>
      <w:r w:rsidR="00CC5DB2" w:rsidRPr="00467728">
        <w:rPr>
          <w:rFonts w:ascii="Times New Roman" w:hAnsi="Times New Roman"/>
          <w:sz w:val="22"/>
        </w:rPr>
        <w:t xml:space="preserve"> </w:t>
      </w:r>
      <w:r w:rsidR="006C5BA6" w:rsidRPr="00467728">
        <w:rPr>
          <w:rFonts w:ascii="Times New Roman" w:hAnsi="Times New Roman"/>
          <w:sz w:val="22"/>
        </w:rPr>
        <w:t>1</w:t>
      </w:r>
      <w:r w:rsidR="00FF78B1" w:rsidRPr="00467728">
        <w:rPr>
          <w:rFonts w:ascii="Times New Roman" w:hAnsi="Times New Roman"/>
          <w:sz w:val="22"/>
        </w:rPr>
        <w:t>, 2, 3</w:t>
      </w:r>
    </w:p>
    <w:p w:rsidR="00C56C8F" w:rsidRPr="00467728" w:rsidRDefault="00274A77" w:rsidP="00D5247C">
      <w:pPr>
        <w:ind w:firstLine="5529"/>
        <w:jc w:val="right"/>
        <w:rPr>
          <w:rFonts w:ascii="Times New Roman" w:hAnsi="Times New Roman"/>
          <w:sz w:val="22"/>
        </w:rPr>
      </w:pPr>
      <w:r w:rsidRPr="00467728">
        <w:rPr>
          <w:rFonts w:ascii="Times New Roman" w:hAnsi="Times New Roman"/>
          <w:sz w:val="22"/>
        </w:rPr>
        <w:t>к Д</w:t>
      </w:r>
      <w:r w:rsidR="006C5BA6" w:rsidRPr="00467728">
        <w:rPr>
          <w:rFonts w:ascii="Times New Roman" w:hAnsi="Times New Roman"/>
          <w:sz w:val="22"/>
        </w:rPr>
        <w:t>оговору аренды недвижимого имущества</w:t>
      </w:r>
    </w:p>
    <w:p w:rsidR="00C56C8F" w:rsidRPr="00467728" w:rsidRDefault="006C5BA6" w:rsidP="00D5247C">
      <w:pPr>
        <w:ind w:firstLine="5529"/>
        <w:jc w:val="right"/>
        <w:rPr>
          <w:rFonts w:ascii="Times New Roman" w:hAnsi="Times New Roman"/>
          <w:sz w:val="22"/>
        </w:rPr>
      </w:pPr>
      <w:r w:rsidRPr="00467728">
        <w:rPr>
          <w:rFonts w:ascii="Times New Roman" w:hAnsi="Times New Roman"/>
          <w:sz w:val="22"/>
        </w:rPr>
        <w:t xml:space="preserve">от </w:t>
      </w:r>
      <w:r w:rsidR="005F46AA">
        <w:rPr>
          <w:rFonts w:ascii="Times New Roman" w:hAnsi="Times New Roman"/>
          <w:sz w:val="22"/>
        </w:rPr>
        <w:t>20</w:t>
      </w:r>
      <w:r w:rsidR="00274A77" w:rsidRPr="00467728">
        <w:rPr>
          <w:rFonts w:ascii="Times New Roman" w:hAnsi="Times New Roman"/>
          <w:sz w:val="22"/>
        </w:rPr>
        <w:t xml:space="preserve"> июля</w:t>
      </w:r>
      <w:r w:rsidRPr="00467728">
        <w:rPr>
          <w:rFonts w:ascii="Times New Roman" w:hAnsi="Times New Roman"/>
          <w:sz w:val="22"/>
        </w:rPr>
        <w:t xml:space="preserve"> 202</w:t>
      </w:r>
      <w:r w:rsidR="00274A77" w:rsidRPr="00467728">
        <w:rPr>
          <w:rFonts w:ascii="Times New Roman" w:hAnsi="Times New Roman"/>
          <w:sz w:val="22"/>
        </w:rPr>
        <w:t>4</w:t>
      </w:r>
      <w:r w:rsidRPr="00467728">
        <w:rPr>
          <w:rFonts w:ascii="Times New Roman" w:hAnsi="Times New Roman"/>
          <w:sz w:val="22"/>
        </w:rPr>
        <w:t xml:space="preserve"> года №</w:t>
      </w:r>
      <w:r w:rsidR="005F46AA">
        <w:rPr>
          <w:rFonts w:ascii="Times New Roman" w:hAnsi="Times New Roman"/>
          <w:sz w:val="22"/>
        </w:rPr>
        <w:t>3</w:t>
      </w:r>
    </w:p>
    <w:p w:rsidR="00C56C8F" w:rsidRPr="00467728" w:rsidRDefault="00C56C8F">
      <w:pPr>
        <w:rPr>
          <w:rFonts w:ascii="Times New Roman" w:hAnsi="Times New Roman"/>
          <w:sz w:val="22"/>
        </w:rPr>
      </w:pPr>
    </w:p>
    <w:p w:rsidR="00274A77" w:rsidRPr="00467728" w:rsidRDefault="00274A77">
      <w:pPr>
        <w:widowControl w:val="0"/>
        <w:rPr>
          <w:rFonts w:ascii="Times New Roman" w:hAnsi="Times New Roman"/>
          <w:sz w:val="22"/>
        </w:rPr>
      </w:pPr>
    </w:p>
    <w:p w:rsidR="00274A77" w:rsidRPr="00467728" w:rsidRDefault="00274A77">
      <w:pPr>
        <w:widowControl w:val="0"/>
        <w:rPr>
          <w:rFonts w:ascii="Times New Roman" w:hAnsi="Times New Roman"/>
          <w:sz w:val="22"/>
        </w:rPr>
      </w:pPr>
    </w:p>
    <w:p w:rsidR="00153668" w:rsidRPr="00467728" w:rsidRDefault="00153668">
      <w:pPr>
        <w:widowControl w:val="0"/>
        <w:rPr>
          <w:rFonts w:ascii="Times New Roman" w:hAnsi="Times New Roman"/>
          <w:sz w:val="22"/>
        </w:rPr>
      </w:pPr>
    </w:p>
    <w:p w:rsidR="00274A77" w:rsidRPr="00467728" w:rsidRDefault="00274A77">
      <w:pPr>
        <w:widowControl w:val="0"/>
        <w:rPr>
          <w:rFonts w:ascii="Times New Roman" w:hAnsi="Times New Roman"/>
          <w:sz w:val="22"/>
        </w:rPr>
      </w:pPr>
    </w:p>
    <w:p w:rsidR="00C56C8F" w:rsidRPr="00467728" w:rsidRDefault="006C5BA6">
      <w:pPr>
        <w:widowControl w:val="0"/>
        <w:jc w:val="center"/>
        <w:rPr>
          <w:rFonts w:ascii="Times New Roman" w:hAnsi="Times New Roman"/>
          <w:b/>
          <w:sz w:val="22"/>
        </w:rPr>
      </w:pPr>
      <w:r w:rsidRPr="00467728">
        <w:rPr>
          <w:rFonts w:ascii="Times New Roman" w:hAnsi="Times New Roman"/>
          <w:b/>
          <w:sz w:val="22"/>
        </w:rPr>
        <w:t>Подписи сторон:</w:t>
      </w:r>
    </w:p>
    <w:p w:rsidR="003622C0" w:rsidRPr="00467728" w:rsidRDefault="003622C0">
      <w:pPr>
        <w:widowControl w:val="0"/>
        <w:jc w:val="center"/>
        <w:rPr>
          <w:rFonts w:ascii="Times New Roman" w:hAnsi="Times New Roman"/>
          <w:sz w:val="22"/>
        </w:rPr>
      </w:pPr>
    </w:p>
    <w:p w:rsidR="00274A77" w:rsidRPr="00467728" w:rsidRDefault="00274A77" w:rsidP="00274A77">
      <w:pPr>
        <w:widowControl w:val="0"/>
        <w:tabs>
          <w:tab w:val="left" w:pos="5103"/>
        </w:tabs>
        <w:ind w:firstLine="142"/>
        <w:jc w:val="both"/>
        <w:rPr>
          <w:rFonts w:ascii="Times New Roman" w:hAnsi="Times New Roman"/>
          <w:sz w:val="22"/>
          <w:szCs w:val="22"/>
          <w:u w:val="single"/>
        </w:rPr>
      </w:pPr>
      <w:r w:rsidRPr="00467728">
        <w:rPr>
          <w:rFonts w:ascii="Times New Roman" w:hAnsi="Times New Roman"/>
          <w:b/>
          <w:sz w:val="22"/>
          <w:szCs w:val="22"/>
          <w:u w:val="single"/>
        </w:rPr>
        <w:t xml:space="preserve">АРЕНДОДАТЕЛЬ: </w:t>
      </w:r>
      <w:r w:rsidRPr="00467728">
        <w:rPr>
          <w:rFonts w:ascii="Times New Roman" w:hAnsi="Times New Roman"/>
          <w:b/>
          <w:sz w:val="22"/>
          <w:szCs w:val="22"/>
        </w:rPr>
        <w:t xml:space="preserve">          </w:t>
      </w:r>
      <w:r w:rsidRPr="00467728">
        <w:rPr>
          <w:rFonts w:ascii="Times New Roman" w:hAnsi="Times New Roman"/>
          <w:b/>
          <w:sz w:val="22"/>
          <w:szCs w:val="22"/>
        </w:rPr>
        <w:tab/>
      </w:r>
      <w:r w:rsidRPr="00467728">
        <w:rPr>
          <w:rFonts w:ascii="Times New Roman" w:hAnsi="Times New Roman"/>
          <w:b/>
          <w:sz w:val="22"/>
          <w:szCs w:val="22"/>
          <w:u w:val="single"/>
        </w:rPr>
        <w:t>АРЕНДАТОР:</w:t>
      </w:r>
    </w:p>
    <w:tbl>
      <w:tblPr>
        <w:tblW w:w="9889" w:type="dxa"/>
        <w:tblLayout w:type="fixed"/>
        <w:tblLook w:val="04A0"/>
      </w:tblPr>
      <w:tblGrid>
        <w:gridCol w:w="4944"/>
        <w:gridCol w:w="4945"/>
      </w:tblGrid>
      <w:tr w:rsidR="00274A77" w:rsidRPr="00467728" w:rsidTr="00153668">
        <w:trPr>
          <w:trHeight w:val="2581"/>
        </w:trPr>
        <w:tc>
          <w:tcPr>
            <w:tcW w:w="4944" w:type="dxa"/>
          </w:tcPr>
          <w:p w:rsidR="00274A77" w:rsidRPr="00467728" w:rsidRDefault="00274A77" w:rsidP="006C5BA6">
            <w:pPr>
              <w:spacing w:line="220" w:lineRule="exact"/>
              <w:rPr>
                <w:rFonts w:ascii="Times New Roman" w:hAnsi="Times New Roman"/>
                <w:b/>
                <w:sz w:val="22"/>
                <w:szCs w:val="22"/>
              </w:rPr>
            </w:pPr>
            <w:r w:rsidRPr="00467728">
              <w:rPr>
                <w:rFonts w:ascii="Times New Roman" w:hAnsi="Times New Roman"/>
                <w:b/>
                <w:sz w:val="22"/>
                <w:szCs w:val="22"/>
              </w:rPr>
              <w:t>Канцара Валерий Дмитриевич</w:t>
            </w:r>
          </w:p>
          <w:p w:rsidR="00274A77" w:rsidRPr="00467728" w:rsidRDefault="00274A77" w:rsidP="006C5BA6">
            <w:pPr>
              <w:spacing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467728">
              <w:rPr>
                <w:rFonts w:ascii="Times New Roman" w:hAnsi="Times New Roman"/>
                <w:sz w:val="22"/>
                <w:szCs w:val="22"/>
              </w:rPr>
              <w:t>Вид на жительство иностранного гражданина: 83№0902433, Номер, дата принятия решения 496/2024/61 26.04.2024, Дата выдачи документа 26.04.2024г., ГУ МВД России по Ростовской области</w:t>
            </w:r>
          </w:p>
          <w:p w:rsidR="00274A77" w:rsidRPr="00467728" w:rsidRDefault="00274A77" w:rsidP="006C5BA6">
            <w:pPr>
              <w:spacing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467728">
              <w:rPr>
                <w:rFonts w:ascii="Times New Roman" w:hAnsi="Times New Roman"/>
                <w:sz w:val="22"/>
                <w:szCs w:val="22"/>
              </w:rPr>
              <w:t xml:space="preserve">паспорт: ЕК №759942, </w:t>
            </w:r>
            <w:proofErr w:type="gramStart"/>
            <w:r w:rsidRPr="00467728">
              <w:rPr>
                <w:rFonts w:ascii="Times New Roman" w:hAnsi="Times New Roman"/>
                <w:sz w:val="22"/>
                <w:szCs w:val="22"/>
              </w:rPr>
              <w:t>выдан</w:t>
            </w:r>
            <w:proofErr w:type="gramEnd"/>
            <w:r w:rsidRPr="00467728">
              <w:rPr>
                <w:rFonts w:ascii="Times New Roman" w:hAnsi="Times New Roman"/>
                <w:sz w:val="22"/>
                <w:szCs w:val="22"/>
              </w:rPr>
              <w:t xml:space="preserve"> Алчевским ГО УМВД Украины в Луганской области 17.02.1998 года, ИНН 2162501092</w:t>
            </w:r>
          </w:p>
          <w:p w:rsidR="00274A77" w:rsidRPr="00467728" w:rsidRDefault="00274A77" w:rsidP="006C5BA6">
            <w:pPr>
              <w:tabs>
                <w:tab w:val="left" w:pos="709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274A77" w:rsidRPr="00467728" w:rsidRDefault="00274A77" w:rsidP="006C5BA6">
            <w:pPr>
              <w:tabs>
                <w:tab w:val="left" w:pos="709"/>
              </w:tabs>
              <w:rPr>
                <w:rFonts w:ascii="Times New Roman" w:hAnsi="Times New Roman"/>
                <w:sz w:val="22"/>
                <w:szCs w:val="22"/>
              </w:rPr>
            </w:pPr>
            <w:r w:rsidRPr="00467728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_______________________ </w:t>
            </w:r>
            <w:r w:rsidRPr="00467728">
              <w:rPr>
                <w:rFonts w:ascii="Times New Roman" w:hAnsi="Times New Roman"/>
                <w:b/>
                <w:sz w:val="22"/>
                <w:szCs w:val="22"/>
              </w:rPr>
              <w:t>В.Д. Канцара</w:t>
            </w:r>
          </w:p>
        </w:tc>
        <w:tc>
          <w:tcPr>
            <w:tcW w:w="4945" w:type="dxa"/>
          </w:tcPr>
          <w:p w:rsidR="00274A77" w:rsidRPr="00467728" w:rsidRDefault="00274A77" w:rsidP="006C5BA6">
            <w:pPr>
              <w:autoSpaceDE w:val="0"/>
              <w:rPr>
                <w:rFonts w:ascii="Times New Roman" w:eastAsia="Courier New" w:hAnsi="Times New Roman"/>
                <w:sz w:val="22"/>
                <w:szCs w:val="22"/>
              </w:rPr>
            </w:pPr>
            <w:r w:rsidRPr="00467728">
              <w:rPr>
                <w:rFonts w:ascii="Times New Roman" w:hAnsi="Times New Roman"/>
                <w:b/>
                <w:sz w:val="22"/>
                <w:szCs w:val="22"/>
              </w:rPr>
              <w:t xml:space="preserve">ИП </w:t>
            </w:r>
          </w:p>
          <w:p w:rsidR="00274A77" w:rsidRPr="00467728" w:rsidRDefault="00274A77" w:rsidP="006C5BA6">
            <w:pPr>
              <w:autoSpaceDE w:val="0"/>
              <w:rPr>
                <w:rFonts w:ascii="Times New Roman" w:eastAsia="Courier New" w:hAnsi="Times New Roman"/>
                <w:sz w:val="22"/>
                <w:szCs w:val="22"/>
              </w:rPr>
            </w:pPr>
            <w:r w:rsidRPr="00467728">
              <w:rPr>
                <w:rFonts w:ascii="Times New Roman" w:eastAsia="Courier New" w:hAnsi="Times New Roman"/>
                <w:sz w:val="22"/>
                <w:szCs w:val="22"/>
              </w:rPr>
              <w:t xml:space="preserve">ИНН    </w:t>
            </w:r>
          </w:p>
          <w:p w:rsidR="00274A77" w:rsidRPr="00467728" w:rsidRDefault="00274A77" w:rsidP="006C5BA6">
            <w:pPr>
              <w:autoSpaceDE w:val="0"/>
              <w:rPr>
                <w:rFonts w:ascii="Times New Roman" w:eastAsia="Courier New" w:hAnsi="Times New Roman"/>
                <w:sz w:val="22"/>
                <w:szCs w:val="22"/>
              </w:rPr>
            </w:pPr>
            <w:r w:rsidRPr="00467728">
              <w:rPr>
                <w:rFonts w:ascii="Times New Roman" w:eastAsia="Courier New" w:hAnsi="Times New Roman"/>
                <w:sz w:val="22"/>
                <w:szCs w:val="22"/>
              </w:rPr>
              <w:t xml:space="preserve">ОГРНИП  </w:t>
            </w:r>
          </w:p>
          <w:p w:rsidR="00274A77" w:rsidRPr="00467728" w:rsidRDefault="00274A77" w:rsidP="006C5BA6">
            <w:pPr>
              <w:tabs>
                <w:tab w:val="left" w:pos="709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274A77" w:rsidRPr="00467728" w:rsidRDefault="00274A77" w:rsidP="006C5BA6">
            <w:pPr>
              <w:tabs>
                <w:tab w:val="left" w:pos="709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274A77" w:rsidRPr="00467728" w:rsidRDefault="00274A77" w:rsidP="00F80F47">
            <w:pPr>
              <w:tabs>
                <w:tab w:val="left" w:pos="709"/>
              </w:tabs>
              <w:rPr>
                <w:rFonts w:ascii="Times New Roman" w:hAnsi="Times New Roman"/>
                <w:sz w:val="22"/>
                <w:szCs w:val="22"/>
              </w:rPr>
            </w:pPr>
            <w:r w:rsidRPr="00467728">
              <w:rPr>
                <w:rFonts w:ascii="Times New Roman" w:hAnsi="Times New Roman"/>
                <w:sz w:val="22"/>
                <w:szCs w:val="22"/>
              </w:rPr>
              <w:t>______________________</w:t>
            </w:r>
          </w:p>
        </w:tc>
      </w:tr>
    </w:tbl>
    <w:p w:rsidR="00C56C8F" w:rsidRPr="00467728" w:rsidRDefault="00C56C8F">
      <w:pPr>
        <w:widowControl w:val="0"/>
        <w:tabs>
          <w:tab w:val="left" w:pos="6379"/>
        </w:tabs>
        <w:jc w:val="center"/>
        <w:rPr>
          <w:rFonts w:ascii="Times New Roman" w:hAnsi="Times New Roman"/>
          <w:sz w:val="22"/>
          <w:u w:val="single"/>
        </w:rPr>
      </w:pPr>
    </w:p>
    <w:p w:rsidR="00C56C8F" w:rsidRPr="00467728" w:rsidRDefault="00C56C8F">
      <w:pPr>
        <w:widowControl w:val="0"/>
        <w:jc w:val="right"/>
        <w:rPr>
          <w:rFonts w:ascii="Times New Roman" w:hAnsi="Times New Roman"/>
          <w:sz w:val="22"/>
        </w:rPr>
      </w:pPr>
    </w:p>
    <w:p w:rsidR="00CC5DB2" w:rsidRPr="00467728" w:rsidRDefault="00EB62D3" w:rsidP="00CC5DB2">
      <w:pPr>
        <w:widowControl w:val="0"/>
        <w:tabs>
          <w:tab w:val="left" w:pos="1388"/>
        </w:tabs>
        <w:jc w:val="right"/>
        <w:rPr>
          <w:rFonts w:ascii="Times New Roman" w:hAnsi="Times New Roman"/>
          <w:sz w:val="22"/>
        </w:rPr>
      </w:pPr>
      <w:r w:rsidRPr="00467728">
        <w:rPr>
          <w:rFonts w:ascii="Times New Roman" w:hAnsi="Times New Roman"/>
          <w:sz w:val="22"/>
        </w:rPr>
        <w:br w:type="page"/>
      </w:r>
      <w:r w:rsidR="00CC5DB2" w:rsidRPr="00467728">
        <w:rPr>
          <w:rFonts w:ascii="Times New Roman" w:hAnsi="Times New Roman"/>
          <w:sz w:val="22"/>
        </w:rPr>
        <w:lastRenderedPageBreak/>
        <w:t xml:space="preserve">Приложение № </w:t>
      </w:r>
      <w:r w:rsidR="00FF78B1" w:rsidRPr="00467728">
        <w:rPr>
          <w:rFonts w:ascii="Times New Roman" w:hAnsi="Times New Roman"/>
          <w:sz w:val="22"/>
        </w:rPr>
        <w:t>4</w:t>
      </w:r>
    </w:p>
    <w:p w:rsidR="00CC5DB2" w:rsidRPr="00467728" w:rsidRDefault="00CC5DB2" w:rsidP="00CC5DB2">
      <w:pPr>
        <w:jc w:val="right"/>
        <w:rPr>
          <w:rFonts w:ascii="Times New Roman" w:hAnsi="Times New Roman"/>
          <w:sz w:val="22"/>
        </w:rPr>
      </w:pPr>
      <w:r w:rsidRPr="00467728">
        <w:rPr>
          <w:rFonts w:ascii="Times New Roman" w:hAnsi="Times New Roman"/>
          <w:sz w:val="22"/>
        </w:rPr>
        <w:t>к Договору аренды недвижимого имущества</w:t>
      </w:r>
    </w:p>
    <w:p w:rsidR="00CC5DB2" w:rsidRPr="00467728" w:rsidRDefault="00CC5DB2" w:rsidP="00CC5DB2">
      <w:pPr>
        <w:jc w:val="right"/>
        <w:rPr>
          <w:rFonts w:ascii="Times New Roman" w:hAnsi="Times New Roman"/>
          <w:sz w:val="22"/>
        </w:rPr>
      </w:pPr>
      <w:r w:rsidRPr="00467728">
        <w:rPr>
          <w:rFonts w:ascii="Times New Roman" w:hAnsi="Times New Roman"/>
          <w:sz w:val="22"/>
        </w:rPr>
        <w:t xml:space="preserve">от </w:t>
      </w:r>
      <w:r w:rsidR="00F80F47">
        <w:rPr>
          <w:rFonts w:ascii="Times New Roman" w:hAnsi="Times New Roman"/>
          <w:sz w:val="22"/>
        </w:rPr>
        <w:t>20</w:t>
      </w:r>
      <w:r w:rsidRPr="00467728">
        <w:rPr>
          <w:rFonts w:ascii="Times New Roman" w:hAnsi="Times New Roman"/>
          <w:sz w:val="22"/>
        </w:rPr>
        <w:t xml:space="preserve"> июля 2024 года №</w:t>
      </w:r>
      <w:r w:rsidR="00F80F47">
        <w:rPr>
          <w:rFonts w:ascii="Times New Roman" w:hAnsi="Times New Roman"/>
          <w:sz w:val="22"/>
        </w:rPr>
        <w:t>3</w:t>
      </w:r>
    </w:p>
    <w:p w:rsidR="00C56C8F" w:rsidRPr="00467728" w:rsidRDefault="006C5BA6">
      <w:pPr>
        <w:jc w:val="center"/>
        <w:rPr>
          <w:rFonts w:ascii="Times New Roman" w:hAnsi="Times New Roman"/>
          <w:sz w:val="22"/>
          <w:u w:val="single"/>
        </w:rPr>
      </w:pPr>
      <w:r w:rsidRPr="00467728">
        <w:rPr>
          <w:rFonts w:ascii="Times New Roman" w:hAnsi="Times New Roman"/>
          <w:sz w:val="22"/>
          <w:u w:val="single"/>
        </w:rPr>
        <w:t>ФОРМА</w:t>
      </w:r>
    </w:p>
    <w:p w:rsidR="00C56C8F" w:rsidRPr="00467728" w:rsidRDefault="006C5BA6">
      <w:pPr>
        <w:jc w:val="center"/>
        <w:rPr>
          <w:rFonts w:ascii="Times New Roman" w:hAnsi="Times New Roman"/>
          <w:sz w:val="22"/>
        </w:rPr>
      </w:pPr>
      <w:r w:rsidRPr="00467728">
        <w:rPr>
          <w:rFonts w:ascii="Times New Roman" w:hAnsi="Times New Roman"/>
          <w:b/>
          <w:sz w:val="22"/>
        </w:rPr>
        <w:t>АКТ ПРИЕМА-ПЕРЕДАЧИ</w:t>
      </w:r>
    </w:p>
    <w:p w:rsidR="00C56C8F" w:rsidRPr="00467728" w:rsidRDefault="00F96753">
      <w:pPr>
        <w:jc w:val="center"/>
        <w:rPr>
          <w:rFonts w:ascii="Times New Roman" w:hAnsi="Times New Roman"/>
          <w:sz w:val="22"/>
        </w:rPr>
      </w:pPr>
      <w:r w:rsidRPr="00467728">
        <w:rPr>
          <w:rFonts w:ascii="Times New Roman" w:hAnsi="Times New Roman"/>
          <w:sz w:val="22"/>
        </w:rPr>
        <w:t>Н</w:t>
      </w:r>
      <w:r w:rsidR="006C5BA6" w:rsidRPr="00467728">
        <w:rPr>
          <w:rFonts w:ascii="Times New Roman" w:hAnsi="Times New Roman"/>
          <w:sz w:val="22"/>
        </w:rPr>
        <w:t>ежилого помещения</w:t>
      </w:r>
    </w:p>
    <w:p w:rsidR="00C56C8F" w:rsidRPr="00467728" w:rsidRDefault="00C56C8F">
      <w:pPr>
        <w:rPr>
          <w:rFonts w:ascii="Times New Roman" w:hAnsi="Times New Roman"/>
          <w:sz w:val="22"/>
        </w:rPr>
      </w:pPr>
    </w:p>
    <w:p w:rsidR="006C5BA6" w:rsidRPr="00467728" w:rsidRDefault="006C5BA6" w:rsidP="006C5BA6">
      <w:pPr>
        <w:widowControl w:val="0"/>
        <w:ind w:left="709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 xml:space="preserve">г. Алчевск </w:t>
      </w:r>
    </w:p>
    <w:p w:rsidR="006C5BA6" w:rsidRPr="00467728" w:rsidRDefault="006C5BA6" w:rsidP="006C5BA6">
      <w:pPr>
        <w:widowControl w:val="0"/>
        <w:ind w:left="709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>Луганск</w:t>
      </w:r>
      <w:r w:rsidR="00153668" w:rsidRPr="00467728">
        <w:rPr>
          <w:rFonts w:ascii="Times New Roman" w:hAnsi="Times New Roman"/>
          <w:sz w:val="22"/>
          <w:szCs w:val="22"/>
        </w:rPr>
        <w:t xml:space="preserve">ая Народная Республика    </w:t>
      </w:r>
      <w:r w:rsidR="00153668" w:rsidRPr="00467728">
        <w:rPr>
          <w:rFonts w:ascii="Times New Roman" w:hAnsi="Times New Roman"/>
          <w:sz w:val="22"/>
          <w:szCs w:val="22"/>
        </w:rPr>
        <w:tab/>
      </w:r>
      <w:r w:rsidR="00153668" w:rsidRPr="00467728">
        <w:rPr>
          <w:rFonts w:ascii="Times New Roman" w:hAnsi="Times New Roman"/>
          <w:sz w:val="22"/>
          <w:szCs w:val="22"/>
        </w:rPr>
        <w:tab/>
      </w:r>
      <w:r w:rsidR="00153668" w:rsidRPr="00467728">
        <w:rPr>
          <w:rFonts w:ascii="Times New Roman" w:hAnsi="Times New Roman"/>
          <w:sz w:val="22"/>
          <w:szCs w:val="22"/>
        </w:rPr>
        <w:tab/>
      </w:r>
      <w:r w:rsidR="00153668" w:rsidRPr="00467728">
        <w:rPr>
          <w:rFonts w:ascii="Times New Roman" w:hAnsi="Times New Roman"/>
          <w:sz w:val="22"/>
          <w:szCs w:val="22"/>
        </w:rPr>
        <w:tab/>
      </w:r>
      <w:r w:rsidRPr="00467728">
        <w:rPr>
          <w:rFonts w:ascii="Times New Roman" w:hAnsi="Times New Roman"/>
          <w:sz w:val="22"/>
          <w:szCs w:val="22"/>
        </w:rPr>
        <w:t xml:space="preserve">    </w:t>
      </w:r>
      <w:r w:rsidR="00153668" w:rsidRPr="00467728">
        <w:rPr>
          <w:rFonts w:ascii="Times New Roman" w:hAnsi="Times New Roman"/>
          <w:sz w:val="22"/>
          <w:szCs w:val="22"/>
        </w:rPr>
        <w:t>«___» _____________</w:t>
      </w:r>
      <w:r w:rsidRPr="00467728">
        <w:rPr>
          <w:rFonts w:ascii="Times New Roman" w:hAnsi="Times New Roman"/>
          <w:sz w:val="22"/>
          <w:szCs w:val="22"/>
        </w:rPr>
        <w:t xml:space="preserve"> 2024 года</w:t>
      </w:r>
    </w:p>
    <w:p w:rsidR="006C5BA6" w:rsidRPr="00467728" w:rsidRDefault="006C5BA6" w:rsidP="006C5BA6">
      <w:pPr>
        <w:widowControl w:val="0"/>
        <w:jc w:val="center"/>
        <w:rPr>
          <w:rFonts w:ascii="Times New Roman" w:hAnsi="Times New Roman"/>
          <w:sz w:val="22"/>
          <w:szCs w:val="22"/>
        </w:rPr>
      </w:pPr>
    </w:p>
    <w:p w:rsidR="006C5BA6" w:rsidRPr="00467728" w:rsidRDefault="006C5BA6" w:rsidP="003622C0">
      <w:pPr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sz w:val="22"/>
          <w:szCs w:val="22"/>
        </w:rPr>
        <w:tab/>
        <w:t xml:space="preserve">Гражданин Украины </w:t>
      </w:r>
      <w:r w:rsidRPr="00467728">
        <w:rPr>
          <w:rFonts w:ascii="Times New Roman" w:hAnsi="Times New Roman"/>
          <w:b/>
          <w:i/>
          <w:sz w:val="22"/>
          <w:szCs w:val="22"/>
        </w:rPr>
        <w:t>Канцара Валерий Дмитриевич</w:t>
      </w:r>
      <w:r w:rsidRPr="00467728">
        <w:rPr>
          <w:rFonts w:ascii="Times New Roman" w:hAnsi="Times New Roman"/>
          <w:sz w:val="22"/>
          <w:szCs w:val="22"/>
        </w:rPr>
        <w:t>, действующий на основании паспорта: ЕК №759942, выданного Алчевским ГО УМВД Украины в Луганской области 17.02.1998 года, а также на основании Вида на жительство иностранного гражданина: 83№0902433, Номер, дата принятия решения 496/2024/61 26.04.2024, Дата выдачи документа 26.04.2024 года  ГУ МВД России по Ростовской области именуемый в  дальнейшем «</w:t>
      </w:r>
      <w:r w:rsidRPr="00467728">
        <w:rPr>
          <w:rFonts w:ascii="Times New Roman" w:hAnsi="Times New Roman"/>
          <w:b/>
          <w:i/>
          <w:sz w:val="22"/>
          <w:szCs w:val="22"/>
        </w:rPr>
        <w:t>Арендодатель</w:t>
      </w:r>
      <w:r w:rsidRPr="00467728">
        <w:rPr>
          <w:rFonts w:ascii="Times New Roman" w:hAnsi="Times New Roman"/>
          <w:sz w:val="22"/>
          <w:szCs w:val="22"/>
        </w:rPr>
        <w:t>» с одной стороны, и</w:t>
      </w:r>
    </w:p>
    <w:p w:rsidR="006C5BA6" w:rsidRPr="00467728" w:rsidRDefault="006C5BA6" w:rsidP="006C5BA6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467728">
        <w:rPr>
          <w:rFonts w:ascii="Times New Roman" w:hAnsi="Times New Roman"/>
          <w:b/>
          <w:i/>
          <w:sz w:val="22"/>
          <w:szCs w:val="22"/>
        </w:rPr>
        <w:t>Индивидуальный предприниматель</w:t>
      </w:r>
      <w:proofErr w:type="gramStart"/>
      <w:r w:rsidRPr="00467728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467728">
        <w:rPr>
          <w:rFonts w:ascii="Times New Roman" w:hAnsi="Times New Roman"/>
          <w:sz w:val="22"/>
          <w:szCs w:val="22"/>
        </w:rPr>
        <w:t>,</w:t>
      </w:r>
      <w:proofErr w:type="gramEnd"/>
      <w:r w:rsidRPr="00467728">
        <w:rPr>
          <w:rFonts w:ascii="Times New Roman" w:hAnsi="Times New Roman"/>
          <w:sz w:val="22"/>
          <w:szCs w:val="22"/>
        </w:rPr>
        <w:t xml:space="preserve"> в лице , действующего на основании записи в Едином государственном реестре индивидуальных предпринимателей ОГРНИП </w:t>
      </w:r>
      <w:r w:rsidR="00F80F47">
        <w:rPr>
          <w:rFonts w:ascii="Times New Roman" w:hAnsi="Times New Roman"/>
          <w:sz w:val="22"/>
          <w:szCs w:val="22"/>
        </w:rPr>
        <w:t>…</w:t>
      </w:r>
      <w:r w:rsidRPr="00467728">
        <w:rPr>
          <w:rFonts w:ascii="Times New Roman" w:hAnsi="Times New Roman"/>
          <w:sz w:val="22"/>
          <w:szCs w:val="22"/>
        </w:rPr>
        <w:t xml:space="preserve"> от </w:t>
      </w:r>
      <w:r w:rsidR="00F80F47">
        <w:rPr>
          <w:rFonts w:ascii="Times New Roman" w:hAnsi="Times New Roman"/>
          <w:sz w:val="22"/>
          <w:szCs w:val="22"/>
        </w:rPr>
        <w:t>…</w:t>
      </w:r>
      <w:r w:rsidRPr="00467728">
        <w:rPr>
          <w:rFonts w:ascii="Times New Roman" w:hAnsi="Times New Roman"/>
          <w:sz w:val="22"/>
          <w:szCs w:val="22"/>
        </w:rPr>
        <w:t xml:space="preserve"> года, именуемый в дальнейшем «</w:t>
      </w:r>
      <w:r w:rsidRPr="00467728">
        <w:rPr>
          <w:rFonts w:ascii="Times New Roman" w:hAnsi="Times New Roman"/>
          <w:b/>
          <w:i/>
          <w:sz w:val="22"/>
          <w:szCs w:val="22"/>
        </w:rPr>
        <w:t>Арендатор</w:t>
      </w:r>
      <w:r w:rsidRPr="00467728">
        <w:rPr>
          <w:rFonts w:ascii="Times New Roman" w:hAnsi="Times New Roman"/>
          <w:sz w:val="22"/>
          <w:szCs w:val="22"/>
        </w:rPr>
        <w:t xml:space="preserve">» с другой стороны, </w:t>
      </w:r>
    </w:p>
    <w:p w:rsidR="00C56C8F" w:rsidRPr="00467728" w:rsidRDefault="00C56C8F">
      <w:pPr>
        <w:jc w:val="both"/>
        <w:rPr>
          <w:rFonts w:ascii="Times New Roman" w:hAnsi="Times New Roman"/>
          <w:sz w:val="22"/>
        </w:rPr>
      </w:pPr>
    </w:p>
    <w:p w:rsidR="00C56C8F" w:rsidRPr="00467728" w:rsidRDefault="006C5BA6">
      <w:pPr>
        <w:jc w:val="both"/>
        <w:rPr>
          <w:rFonts w:ascii="Times New Roman" w:hAnsi="Times New Roman"/>
          <w:sz w:val="22"/>
        </w:rPr>
      </w:pPr>
      <w:r w:rsidRPr="00467728">
        <w:rPr>
          <w:rFonts w:ascii="Times New Roman" w:hAnsi="Times New Roman"/>
          <w:sz w:val="22"/>
        </w:rPr>
        <w:t>в</w:t>
      </w:r>
      <w:r w:rsidR="00153668" w:rsidRPr="00467728">
        <w:rPr>
          <w:rFonts w:ascii="Times New Roman" w:hAnsi="Times New Roman"/>
          <w:sz w:val="22"/>
        </w:rPr>
        <w:t xml:space="preserve"> соответствии с пунктом 2.1.1. Д</w:t>
      </w:r>
      <w:r w:rsidRPr="00467728">
        <w:rPr>
          <w:rFonts w:ascii="Times New Roman" w:hAnsi="Times New Roman"/>
          <w:sz w:val="22"/>
        </w:rPr>
        <w:t xml:space="preserve">оговора аренды недвижимого имущества от </w:t>
      </w:r>
      <w:r w:rsidR="00F80F47">
        <w:rPr>
          <w:rFonts w:ascii="Times New Roman" w:hAnsi="Times New Roman"/>
          <w:sz w:val="22"/>
        </w:rPr>
        <w:t>20</w:t>
      </w:r>
      <w:r w:rsidR="00153668" w:rsidRPr="00467728">
        <w:rPr>
          <w:rFonts w:ascii="Times New Roman" w:hAnsi="Times New Roman"/>
          <w:sz w:val="22"/>
        </w:rPr>
        <w:t xml:space="preserve"> июля 2024</w:t>
      </w:r>
      <w:r w:rsidRPr="00467728">
        <w:rPr>
          <w:rFonts w:ascii="Times New Roman" w:hAnsi="Times New Roman"/>
          <w:sz w:val="22"/>
        </w:rPr>
        <w:t xml:space="preserve"> года №</w:t>
      </w:r>
      <w:r w:rsidR="00F80F47">
        <w:rPr>
          <w:rFonts w:ascii="Times New Roman" w:hAnsi="Times New Roman"/>
          <w:sz w:val="22"/>
        </w:rPr>
        <w:t>3</w:t>
      </w:r>
      <w:r w:rsidR="00153668" w:rsidRPr="00467728">
        <w:rPr>
          <w:rFonts w:ascii="Times New Roman" w:hAnsi="Times New Roman"/>
          <w:sz w:val="22"/>
        </w:rPr>
        <w:t xml:space="preserve"> </w:t>
      </w:r>
      <w:r w:rsidRPr="00467728">
        <w:rPr>
          <w:rFonts w:ascii="Times New Roman" w:hAnsi="Times New Roman"/>
          <w:sz w:val="22"/>
        </w:rPr>
        <w:t xml:space="preserve"> (далее по тексту – Договор), </w:t>
      </w:r>
      <w:bookmarkStart w:id="17" w:name="_Hlk115174229"/>
      <w:bookmarkEnd w:id="17"/>
      <w:r w:rsidRPr="00467728">
        <w:rPr>
          <w:rFonts w:ascii="Times New Roman" w:hAnsi="Times New Roman"/>
          <w:sz w:val="22"/>
        </w:rPr>
        <w:t>составили и подписали настоящий Акт о том, что:</w:t>
      </w:r>
    </w:p>
    <w:p w:rsidR="00C56C8F" w:rsidRPr="00467728" w:rsidRDefault="00C56C8F">
      <w:pPr>
        <w:ind w:firstLine="720"/>
        <w:jc w:val="both"/>
        <w:rPr>
          <w:rFonts w:ascii="Times New Roman" w:hAnsi="Times New Roman"/>
          <w:sz w:val="22"/>
        </w:rPr>
      </w:pPr>
    </w:p>
    <w:p w:rsidR="00C56C8F" w:rsidRPr="00467728" w:rsidRDefault="006C5BA6">
      <w:pPr>
        <w:ind w:firstLine="720"/>
        <w:jc w:val="both"/>
        <w:rPr>
          <w:rFonts w:ascii="Times New Roman" w:hAnsi="Times New Roman"/>
          <w:sz w:val="22"/>
        </w:rPr>
      </w:pPr>
      <w:r w:rsidRPr="00467728">
        <w:rPr>
          <w:rFonts w:ascii="Times New Roman" w:hAnsi="Times New Roman"/>
          <w:sz w:val="22"/>
        </w:rPr>
        <w:t xml:space="preserve">1. Арендодатель передал, а Арендатор принял во временное владение и пользование </w:t>
      </w:r>
      <w:r w:rsidR="00CD30C6" w:rsidRPr="00467728">
        <w:rPr>
          <w:rFonts w:ascii="Times New Roman" w:hAnsi="Times New Roman"/>
          <w:sz w:val="22"/>
          <w:szCs w:val="22"/>
        </w:rPr>
        <w:t>Н</w:t>
      </w:r>
      <w:r w:rsidR="00153668" w:rsidRPr="00467728">
        <w:rPr>
          <w:rFonts w:ascii="Times New Roman" w:hAnsi="Times New Roman"/>
          <w:sz w:val="22"/>
          <w:szCs w:val="22"/>
        </w:rPr>
        <w:t>ежилое помещение общей площадью 1 1</w:t>
      </w:r>
      <w:r w:rsidR="002F21B9" w:rsidRPr="00467728">
        <w:rPr>
          <w:rFonts w:ascii="Times New Roman" w:hAnsi="Times New Roman"/>
          <w:sz w:val="22"/>
          <w:szCs w:val="22"/>
        </w:rPr>
        <w:t>67</w:t>
      </w:r>
      <w:r w:rsidR="00153668" w:rsidRPr="00467728">
        <w:rPr>
          <w:rFonts w:ascii="Times New Roman" w:hAnsi="Times New Roman"/>
          <w:sz w:val="22"/>
          <w:szCs w:val="22"/>
        </w:rPr>
        <w:t xml:space="preserve"> м</w:t>
      </w:r>
      <w:proofErr w:type="gramStart"/>
      <w:r w:rsidR="00153668" w:rsidRPr="00467728">
        <w:rPr>
          <w:rFonts w:ascii="Times New Roman" w:hAnsi="Times New Roman"/>
          <w:sz w:val="22"/>
          <w:szCs w:val="22"/>
          <w:vertAlign w:val="superscript"/>
        </w:rPr>
        <w:t>2</w:t>
      </w:r>
      <w:proofErr w:type="gramEnd"/>
      <w:r w:rsidR="00153668" w:rsidRPr="00467728">
        <w:rPr>
          <w:rFonts w:ascii="Times New Roman" w:hAnsi="Times New Roman"/>
          <w:sz w:val="22"/>
          <w:szCs w:val="22"/>
        </w:rPr>
        <w:t>, расположенное по адресу: Луганская Народная Республика, г</w:t>
      </w:r>
      <w:proofErr w:type="gramStart"/>
      <w:r w:rsidR="00153668" w:rsidRPr="00467728">
        <w:rPr>
          <w:rFonts w:ascii="Times New Roman" w:hAnsi="Times New Roman"/>
          <w:sz w:val="22"/>
          <w:szCs w:val="22"/>
        </w:rPr>
        <w:t>.А</w:t>
      </w:r>
      <w:proofErr w:type="gramEnd"/>
      <w:r w:rsidR="00153668" w:rsidRPr="00467728">
        <w:rPr>
          <w:rFonts w:ascii="Times New Roman" w:hAnsi="Times New Roman"/>
          <w:sz w:val="22"/>
          <w:szCs w:val="22"/>
        </w:rPr>
        <w:t>лчевск, пр.Металлургов,48 (далее по тексту – Нежилое помещение)</w:t>
      </w:r>
      <w:r w:rsidRPr="00467728">
        <w:rPr>
          <w:rFonts w:ascii="Times New Roman" w:hAnsi="Times New Roman"/>
          <w:sz w:val="22"/>
        </w:rPr>
        <w:t>.</w:t>
      </w:r>
    </w:p>
    <w:p w:rsidR="00C56C8F" w:rsidRPr="00467728" w:rsidRDefault="00153668">
      <w:pPr>
        <w:widowControl w:val="0"/>
        <w:jc w:val="both"/>
        <w:rPr>
          <w:rFonts w:ascii="Times New Roman" w:hAnsi="Times New Roman"/>
          <w:sz w:val="22"/>
        </w:rPr>
      </w:pPr>
      <w:r w:rsidRPr="00467728">
        <w:rPr>
          <w:rFonts w:ascii="Times New Roman" w:hAnsi="Times New Roman"/>
          <w:sz w:val="22"/>
        </w:rPr>
        <w:tab/>
        <w:t>2. Состояние Н</w:t>
      </w:r>
      <w:r w:rsidR="006C5BA6" w:rsidRPr="00467728">
        <w:rPr>
          <w:rFonts w:ascii="Times New Roman" w:hAnsi="Times New Roman"/>
          <w:sz w:val="22"/>
        </w:rPr>
        <w:t>ежилого помещения соответствует условиям Договора, в том числе</w:t>
      </w:r>
      <w:r w:rsidR="00E34B10" w:rsidRPr="00467728">
        <w:rPr>
          <w:rFonts w:ascii="Times New Roman" w:hAnsi="Times New Roman"/>
          <w:sz w:val="22"/>
        </w:rPr>
        <w:t xml:space="preserve"> в части обеспечения</w:t>
      </w:r>
      <w:r w:rsidR="006C5BA6" w:rsidRPr="00467728">
        <w:rPr>
          <w:rFonts w:ascii="Times New Roman" w:hAnsi="Times New Roman"/>
          <w:sz w:val="22"/>
        </w:rPr>
        <w:t>:</w:t>
      </w:r>
    </w:p>
    <w:p w:rsidR="00C56C8F" w:rsidRPr="00467728" w:rsidRDefault="006C5BA6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2"/>
        </w:rPr>
      </w:pPr>
      <w:r w:rsidRPr="00467728">
        <w:rPr>
          <w:rFonts w:ascii="Times New Roman" w:hAnsi="Times New Roman"/>
          <w:color w:val="000000" w:themeColor="text1"/>
          <w:sz w:val="22"/>
        </w:rPr>
        <w:t>- теплоснабжением;</w:t>
      </w:r>
    </w:p>
    <w:p w:rsidR="00C56C8F" w:rsidRPr="00467728" w:rsidRDefault="006C5BA6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2"/>
        </w:rPr>
      </w:pPr>
      <w:r w:rsidRPr="00467728">
        <w:rPr>
          <w:rFonts w:ascii="Times New Roman" w:hAnsi="Times New Roman"/>
          <w:color w:val="000000" w:themeColor="text1"/>
          <w:sz w:val="22"/>
        </w:rPr>
        <w:t>- водоснабжением;</w:t>
      </w:r>
    </w:p>
    <w:p w:rsidR="00C56C8F" w:rsidRPr="00467728" w:rsidRDefault="006C5BA6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2"/>
        </w:rPr>
      </w:pPr>
      <w:r w:rsidRPr="00467728">
        <w:rPr>
          <w:rFonts w:ascii="Times New Roman" w:hAnsi="Times New Roman"/>
          <w:color w:val="000000" w:themeColor="text1"/>
          <w:sz w:val="22"/>
        </w:rPr>
        <w:t>- канализацией;</w:t>
      </w:r>
    </w:p>
    <w:p w:rsidR="00C56C8F" w:rsidRPr="00467728" w:rsidRDefault="006C5BA6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2"/>
          <w:shd w:val="clear" w:color="auto" w:fill="FFD821"/>
        </w:rPr>
      </w:pPr>
      <w:r w:rsidRPr="00467728">
        <w:rPr>
          <w:rFonts w:ascii="Times New Roman" w:hAnsi="Times New Roman"/>
          <w:color w:val="000000" w:themeColor="text1"/>
          <w:sz w:val="22"/>
        </w:rPr>
        <w:t>- электроснабжением/освещением (в том числе выключатели,</w:t>
      </w:r>
      <w:r w:rsidR="004D78F2" w:rsidRPr="00467728">
        <w:rPr>
          <w:rFonts w:ascii="Times New Roman" w:hAnsi="Times New Roman"/>
          <w:color w:val="000000" w:themeColor="text1"/>
          <w:sz w:val="22"/>
        </w:rPr>
        <w:t xml:space="preserve"> </w:t>
      </w:r>
      <w:r w:rsidRPr="00467728">
        <w:rPr>
          <w:rFonts w:ascii="Times New Roman" w:hAnsi="Times New Roman"/>
          <w:color w:val="000000" w:themeColor="text1"/>
          <w:sz w:val="22"/>
        </w:rPr>
        <w:t>розетки,</w:t>
      </w:r>
      <w:r w:rsidR="00153668" w:rsidRPr="00467728">
        <w:rPr>
          <w:rFonts w:ascii="Times New Roman" w:hAnsi="Times New Roman"/>
          <w:color w:val="000000" w:themeColor="text1"/>
          <w:sz w:val="22"/>
        </w:rPr>
        <w:t xml:space="preserve"> </w:t>
      </w:r>
      <w:r w:rsidRPr="00467728">
        <w:rPr>
          <w:rFonts w:ascii="Times New Roman" w:hAnsi="Times New Roman"/>
          <w:color w:val="000000" w:themeColor="text1"/>
          <w:sz w:val="22"/>
        </w:rPr>
        <w:t>светильники);</w:t>
      </w:r>
    </w:p>
    <w:p w:rsidR="00C56C8F" w:rsidRPr="00467728" w:rsidRDefault="006C5BA6">
      <w:pPr>
        <w:widowControl w:val="0"/>
        <w:ind w:firstLine="709"/>
        <w:jc w:val="both"/>
        <w:rPr>
          <w:rFonts w:ascii="Times New Roman" w:hAnsi="Times New Roman"/>
          <w:color w:val="2F5496" w:themeColor="accent1" w:themeShade="BF"/>
          <w:sz w:val="22"/>
        </w:rPr>
      </w:pPr>
      <w:r w:rsidRPr="00467728">
        <w:rPr>
          <w:rFonts w:ascii="Times New Roman" w:hAnsi="Times New Roman"/>
          <w:color w:val="000000" w:themeColor="text1"/>
          <w:sz w:val="22"/>
        </w:rPr>
        <w:t>- обеспечено системой кондиционирования;</w:t>
      </w:r>
    </w:p>
    <w:p w:rsidR="00C56C8F" w:rsidRPr="00467728" w:rsidRDefault="006C5BA6">
      <w:pPr>
        <w:widowControl w:val="0"/>
        <w:ind w:firstLine="709"/>
        <w:jc w:val="both"/>
        <w:rPr>
          <w:rFonts w:ascii="Times New Roman" w:hAnsi="Times New Roman"/>
          <w:sz w:val="22"/>
        </w:rPr>
      </w:pPr>
      <w:r w:rsidRPr="00467728">
        <w:rPr>
          <w:rFonts w:ascii="Times New Roman" w:hAnsi="Times New Roman"/>
          <w:sz w:val="22"/>
        </w:rPr>
        <w:t xml:space="preserve">3. Арендодатель передал Арендатору комплект ключей от </w:t>
      </w:r>
      <w:r w:rsidR="00F96753" w:rsidRPr="00467728">
        <w:rPr>
          <w:rFonts w:ascii="Times New Roman" w:hAnsi="Times New Roman"/>
          <w:sz w:val="22"/>
        </w:rPr>
        <w:t>Н</w:t>
      </w:r>
      <w:r w:rsidRPr="00467728">
        <w:rPr>
          <w:rFonts w:ascii="Times New Roman" w:hAnsi="Times New Roman"/>
          <w:sz w:val="22"/>
        </w:rPr>
        <w:t>ежилого помещения в целом и от отдельных помещений в нём</w:t>
      </w:r>
      <w:r w:rsidR="00D42724" w:rsidRPr="00467728">
        <w:rPr>
          <w:rFonts w:ascii="Times New Roman" w:hAnsi="Times New Roman"/>
          <w:sz w:val="22"/>
        </w:rPr>
        <w:t xml:space="preserve"> – после получения</w:t>
      </w:r>
      <w:r w:rsidR="004F60EF" w:rsidRPr="00467728">
        <w:rPr>
          <w:rFonts w:ascii="Times New Roman" w:hAnsi="Times New Roman"/>
          <w:sz w:val="22"/>
        </w:rPr>
        <w:t xml:space="preserve"> </w:t>
      </w:r>
      <w:r w:rsidR="004F60EF" w:rsidRPr="00467728">
        <w:rPr>
          <w:rFonts w:ascii="Times New Roman" w:hAnsi="Times New Roman"/>
          <w:b/>
          <w:i/>
          <w:sz w:val="22"/>
        </w:rPr>
        <w:t>Гарантийного платежа</w:t>
      </w:r>
      <w:r w:rsidRPr="00467728">
        <w:rPr>
          <w:rFonts w:ascii="Times New Roman" w:hAnsi="Times New Roman"/>
          <w:sz w:val="22"/>
        </w:rPr>
        <w:t>.</w:t>
      </w:r>
    </w:p>
    <w:p w:rsidR="00C56C8F" w:rsidRPr="00467728" w:rsidRDefault="006C5BA6">
      <w:pPr>
        <w:widowControl w:val="0"/>
        <w:ind w:firstLine="709"/>
        <w:jc w:val="both"/>
        <w:rPr>
          <w:rFonts w:ascii="Times New Roman" w:hAnsi="Times New Roman"/>
          <w:sz w:val="22"/>
        </w:rPr>
      </w:pPr>
      <w:r w:rsidRPr="00467728">
        <w:rPr>
          <w:rStyle w:val="17"/>
          <w:rFonts w:ascii="Times New Roman" w:hAnsi="Times New Roman"/>
          <w:sz w:val="22"/>
        </w:rPr>
        <w:t>4. Показания приборов учета (счетчиков) на день подписания настоящего акта:</w:t>
      </w:r>
    </w:p>
    <w:p w:rsidR="00C56C8F" w:rsidRPr="00467728" w:rsidRDefault="006C5BA6">
      <w:pPr>
        <w:jc w:val="both"/>
        <w:rPr>
          <w:rFonts w:ascii="Times New Roman" w:hAnsi="Times New Roman"/>
          <w:sz w:val="22"/>
        </w:rPr>
      </w:pPr>
      <w:r w:rsidRPr="00467728">
        <w:rPr>
          <w:rStyle w:val="17"/>
          <w:rFonts w:ascii="Times New Roman" w:hAnsi="Times New Roman"/>
          <w:sz w:val="22"/>
        </w:rPr>
        <w:t xml:space="preserve">- Электроснабжение: прибор учета _________________ № ___________ показание </w:t>
      </w:r>
      <w:proofErr w:type="spellStart"/>
      <w:r w:rsidRPr="00467728">
        <w:rPr>
          <w:rStyle w:val="17"/>
          <w:rFonts w:ascii="Times New Roman" w:hAnsi="Times New Roman"/>
          <w:sz w:val="22"/>
        </w:rPr>
        <w:t>___________кВт</w:t>
      </w:r>
      <w:proofErr w:type="spellEnd"/>
      <w:r w:rsidRPr="00467728">
        <w:rPr>
          <w:rStyle w:val="17"/>
          <w:rFonts w:ascii="Times New Roman" w:hAnsi="Times New Roman"/>
          <w:sz w:val="22"/>
        </w:rPr>
        <w:t>/</w:t>
      </w:r>
      <w:proofErr w:type="gramStart"/>
      <w:r w:rsidRPr="00467728">
        <w:rPr>
          <w:rStyle w:val="17"/>
          <w:rFonts w:ascii="Times New Roman" w:hAnsi="Times New Roman"/>
          <w:sz w:val="22"/>
        </w:rPr>
        <w:t>ч</w:t>
      </w:r>
      <w:proofErr w:type="gramEnd"/>
      <w:r w:rsidRPr="00467728">
        <w:rPr>
          <w:rStyle w:val="17"/>
          <w:rFonts w:ascii="Times New Roman" w:hAnsi="Times New Roman"/>
          <w:sz w:val="22"/>
        </w:rPr>
        <w:t>;</w:t>
      </w:r>
    </w:p>
    <w:p w:rsidR="00C56C8F" w:rsidRPr="00467728" w:rsidRDefault="006C5BA6">
      <w:pPr>
        <w:jc w:val="both"/>
        <w:rPr>
          <w:rFonts w:ascii="Times New Roman" w:hAnsi="Times New Roman"/>
          <w:sz w:val="22"/>
        </w:rPr>
      </w:pPr>
      <w:r w:rsidRPr="00467728">
        <w:rPr>
          <w:rStyle w:val="17"/>
          <w:rFonts w:ascii="Times New Roman" w:hAnsi="Times New Roman"/>
          <w:sz w:val="22"/>
        </w:rPr>
        <w:t>- Водоснабжение: прибор учета № _________ показание _________ м3</w:t>
      </w:r>
    </w:p>
    <w:p w:rsidR="00C56C8F" w:rsidRPr="00467728" w:rsidRDefault="006C5BA6">
      <w:pPr>
        <w:jc w:val="both"/>
        <w:rPr>
          <w:rFonts w:ascii="Times New Roman" w:hAnsi="Times New Roman"/>
          <w:sz w:val="22"/>
        </w:rPr>
      </w:pPr>
      <w:r w:rsidRPr="00467728">
        <w:rPr>
          <w:rStyle w:val="17"/>
          <w:rFonts w:ascii="Times New Roman" w:hAnsi="Times New Roman"/>
          <w:sz w:val="22"/>
        </w:rPr>
        <w:t>- Газоснабжение: прибор учета № _________ показание _________ м3</w:t>
      </w:r>
    </w:p>
    <w:p w:rsidR="00C56C8F" w:rsidRPr="00467728" w:rsidRDefault="00153668">
      <w:pPr>
        <w:ind w:firstLine="708"/>
        <w:jc w:val="both"/>
        <w:rPr>
          <w:rFonts w:ascii="Times New Roman" w:hAnsi="Times New Roman"/>
          <w:sz w:val="22"/>
        </w:rPr>
      </w:pPr>
      <w:r w:rsidRPr="00467728">
        <w:rPr>
          <w:rFonts w:ascii="Times New Roman" w:hAnsi="Times New Roman"/>
          <w:sz w:val="22"/>
        </w:rPr>
        <w:t xml:space="preserve">5. </w:t>
      </w:r>
      <w:r w:rsidR="006C5BA6" w:rsidRPr="00467728">
        <w:rPr>
          <w:rFonts w:ascii="Times New Roman" w:hAnsi="Times New Roman"/>
          <w:sz w:val="22"/>
        </w:rPr>
        <w:t xml:space="preserve">Настоящий Акт составлен в двух экземплярах, имеющих одинаковую юридическую силу. </w:t>
      </w:r>
    </w:p>
    <w:p w:rsidR="00C56C8F" w:rsidRPr="00467728" w:rsidRDefault="006C5BA6">
      <w:pPr>
        <w:widowControl w:val="0"/>
        <w:ind w:firstLine="708"/>
        <w:jc w:val="both"/>
        <w:rPr>
          <w:rFonts w:ascii="Times New Roman" w:hAnsi="Times New Roman"/>
          <w:sz w:val="22"/>
        </w:rPr>
      </w:pPr>
      <w:r w:rsidRPr="00467728">
        <w:rPr>
          <w:rFonts w:ascii="Times New Roman" w:hAnsi="Times New Roman"/>
          <w:sz w:val="22"/>
        </w:rPr>
        <w:t>С момента подписания настоящего Акта</w:t>
      </w:r>
      <w:r w:rsidR="00DD00A0" w:rsidRPr="00467728">
        <w:rPr>
          <w:rFonts w:ascii="Times New Roman" w:hAnsi="Times New Roman"/>
          <w:sz w:val="22"/>
        </w:rPr>
        <w:t xml:space="preserve"> или направления Акта </w:t>
      </w:r>
      <w:r w:rsidR="00D42724" w:rsidRPr="00467728">
        <w:rPr>
          <w:rFonts w:ascii="Times New Roman" w:hAnsi="Times New Roman"/>
          <w:sz w:val="22"/>
        </w:rPr>
        <w:t>способами, указанными в разделе «Заключительные положения» настоящего Договора</w:t>
      </w:r>
      <w:r w:rsidR="00A361AB" w:rsidRPr="00467728">
        <w:rPr>
          <w:rFonts w:ascii="Times New Roman" w:hAnsi="Times New Roman"/>
          <w:sz w:val="22"/>
        </w:rPr>
        <w:t>, где в разделе «</w:t>
      </w:r>
      <w:r w:rsidR="00A361AB" w:rsidRPr="00467728">
        <w:rPr>
          <w:rFonts w:ascii="Times New Roman" w:hAnsi="Times New Roman"/>
          <w:b/>
          <w:sz w:val="22"/>
        </w:rPr>
        <w:t>Подписи сторон</w:t>
      </w:r>
      <w:r w:rsidR="00A361AB" w:rsidRPr="00467728">
        <w:rPr>
          <w:rFonts w:ascii="Times New Roman" w:hAnsi="Times New Roman"/>
          <w:sz w:val="22"/>
        </w:rPr>
        <w:t>»</w:t>
      </w:r>
      <w:r w:rsidR="001F3765" w:rsidRPr="00467728">
        <w:rPr>
          <w:rFonts w:ascii="Times New Roman" w:hAnsi="Times New Roman"/>
          <w:sz w:val="22"/>
        </w:rPr>
        <w:t xml:space="preserve"> и Теме письма</w:t>
      </w:r>
      <w:r w:rsidR="00A361AB" w:rsidRPr="00467728">
        <w:rPr>
          <w:rFonts w:ascii="Times New Roman" w:hAnsi="Times New Roman"/>
          <w:sz w:val="22"/>
        </w:rPr>
        <w:t xml:space="preserve"> отмечено «</w:t>
      </w:r>
      <w:r w:rsidR="001F3765" w:rsidRPr="00467728">
        <w:rPr>
          <w:rFonts w:ascii="Times New Roman" w:hAnsi="Times New Roman"/>
          <w:sz w:val="22"/>
        </w:rPr>
        <w:t>Документ п</w:t>
      </w:r>
      <w:r w:rsidR="00A361AB" w:rsidRPr="00467728">
        <w:rPr>
          <w:rFonts w:ascii="Times New Roman" w:hAnsi="Times New Roman"/>
          <w:sz w:val="22"/>
        </w:rPr>
        <w:t>одписан»</w:t>
      </w:r>
      <w:r w:rsidR="00F55E25" w:rsidRPr="00467728">
        <w:rPr>
          <w:rFonts w:ascii="Times New Roman" w:hAnsi="Times New Roman"/>
          <w:sz w:val="22"/>
        </w:rPr>
        <w:t>,</w:t>
      </w:r>
      <w:r w:rsidRPr="00467728">
        <w:rPr>
          <w:rFonts w:ascii="Times New Roman" w:hAnsi="Times New Roman"/>
          <w:sz w:val="22"/>
        </w:rPr>
        <w:t xml:space="preserve"> Арендодатель считается исполнившим полностью обяз</w:t>
      </w:r>
      <w:r w:rsidR="00153668" w:rsidRPr="00467728">
        <w:rPr>
          <w:rFonts w:ascii="Times New Roman" w:hAnsi="Times New Roman"/>
          <w:sz w:val="22"/>
        </w:rPr>
        <w:t>анность по передаче Арендатору Н</w:t>
      </w:r>
      <w:r w:rsidRPr="00467728">
        <w:rPr>
          <w:rFonts w:ascii="Times New Roman" w:hAnsi="Times New Roman"/>
          <w:sz w:val="22"/>
        </w:rPr>
        <w:t>ежилого помещения.</w:t>
      </w:r>
    </w:p>
    <w:p w:rsidR="00C56C8F" w:rsidRPr="00467728" w:rsidRDefault="00C56C8F">
      <w:pPr>
        <w:widowControl w:val="0"/>
        <w:rPr>
          <w:rFonts w:ascii="Times New Roman" w:hAnsi="Times New Roman"/>
          <w:sz w:val="22"/>
        </w:rPr>
      </w:pPr>
    </w:p>
    <w:p w:rsidR="00153668" w:rsidRPr="00467728" w:rsidRDefault="00153668" w:rsidP="00153668">
      <w:pPr>
        <w:widowControl w:val="0"/>
        <w:jc w:val="center"/>
        <w:rPr>
          <w:rFonts w:ascii="Times New Roman" w:hAnsi="Times New Roman"/>
          <w:b/>
          <w:sz w:val="22"/>
        </w:rPr>
      </w:pPr>
      <w:r w:rsidRPr="00467728">
        <w:rPr>
          <w:rFonts w:ascii="Times New Roman" w:hAnsi="Times New Roman"/>
          <w:b/>
          <w:sz w:val="22"/>
        </w:rPr>
        <w:t>Подписи сторон:</w:t>
      </w:r>
    </w:p>
    <w:p w:rsidR="003622C0" w:rsidRPr="00467728" w:rsidRDefault="003622C0" w:rsidP="00153668">
      <w:pPr>
        <w:widowControl w:val="0"/>
        <w:jc w:val="center"/>
        <w:rPr>
          <w:rFonts w:ascii="Times New Roman" w:hAnsi="Times New Roman"/>
          <w:sz w:val="22"/>
        </w:rPr>
      </w:pPr>
    </w:p>
    <w:p w:rsidR="00153668" w:rsidRPr="00467728" w:rsidRDefault="00153668" w:rsidP="00153668">
      <w:pPr>
        <w:widowControl w:val="0"/>
        <w:tabs>
          <w:tab w:val="left" w:pos="5103"/>
        </w:tabs>
        <w:ind w:firstLine="142"/>
        <w:jc w:val="both"/>
        <w:rPr>
          <w:rFonts w:ascii="Times New Roman" w:hAnsi="Times New Roman"/>
          <w:sz w:val="22"/>
          <w:szCs w:val="22"/>
          <w:u w:val="single"/>
        </w:rPr>
      </w:pPr>
      <w:r w:rsidRPr="00467728">
        <w:rPr>
          <w:rFonts w:ascii="Times New Roman" w:hAnsi="Times New Roman"/>
          <w:b/>
          <w:sz w:val="22"/>
          <w:szCs w:val="22"/>
          <w:u w:val="single"/>
        </w:rPr>
        <w:t xml:space="preserve">АРЕНДОДАТЕЛЬ: </w:t>
      </w:r>
      <w:r w:rsidRPr="00467728">
        <w:rPr>
          <w:rFonts w:ascii="Times New Roman" w:hAnsi="Times New Roman"/>
          <w:b/>
          <w:sz w:val="22"/>
          <w:szCs w:val="22"/>
        </w:rPr>
        <w:t xml:space="preserve">          </w:t>
      </w:r>
      <w:r w:rsidRPr="00467728">
        <w:rPr>
          <w:rFonts w:ascii="Times New Roman" w:hAnsi="Times New Roman"/>
          <w:b/>
          <w:sz w:val="22"/>
          <w:szCs w:val="22"/>
        </w:rPr>
        <w:tab/>
      </w:r>
      <w:r w:rsidRPr="00467728">
        <w:rPr>
          <w:rFonts w:ascii="Times New Roman" w:hAnsi="Times New Roman"/>
          <w:b/>
          <w:sz w:val="22"/>
          <w:szCs w:val="22"/>
          <w:u w:val="single"/>
        </w:rPr>
        <w:t>АРЕНДАТОР:</w:t>
      </w:r>
    </w:p>
    <w:tbl>
      <w:tblPr>
        <w:tblW w:w="9889" w:type="dxa"/>
        <w:tblLayout w:type="fixed"/>
        <w:tblLook w:val="04A0"/>
      </w:tblPr>
      <w:tblGrid>
        <w:gridCol w:w="4944"/>
        <w:gridCol w:w="4945"/>
      </w:tblGrid>
      <w:tr w:rsidR="00153668" w:rsidRPr="0001684A" w:rsidTr="002210CA">
        <w:trPr>
          <w:trHeight w:val="2581"/>
        </w:trPr>
        <w:tc>
          <w:tcPr>
            <w:tcW w:w="4944" w:type="dxa"/>
          </w:tcPr>
          <w:p w:rsidR="00153668" w:rsidRPr="00467728" w:rsidRDefault="00153668" w:rsidP="002210CA">
            <w:pPr>
              <w:spacing w:line="220" w:lineRule="exact"/>
              <w:rPr>
                <w:rFonts w:ascii="Times New Roman" w:hAnsi="Times New Roman"/>
                <w:b/>
                <w:sz w:val="22"/>
                <w:szCs w:val="22"/>
              </w:rPr>
            </w:pPr>
            <w:r w:rsidRPr="00467728">
              <w:rPr>
                <w:rFonts w:ascii="Times New Roman" w:hAnsi="Times New Roman"/>
                <w:b/>
                <w:sz w:val="22"/>
                <w:szCs w:val="22"/>
              </w:rPr>
              <w:t>Канцара Валерий Дмитриевич</w:t>
            </w:r>
          </w:p>
          <w:p w:rsidR="00153668" w:rsidRPr="00467728" w:rsidRDefault="00153668" w:rsidP="002210CA">
            <w:pPr>
              <w:spacing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467728">
              <w:rPr>
                <w:rFonts w:ascii="Times New Roman" w:hAnsi="Times New Roman"/>
                <w:sz w:val="22"/>
                <w:szCs w:val="22"/>
              </w:rPr>
              <w:t>Вид на жительство иностранного гражданина: 83№0902433, Номер, дата принятия решения 496/2024/61 26.04.2024, Дата выдачи документа 26.04.2024г., ГУ МВД России по Ростовской области</w:t>
            </w:r>
          </w:p>
          <w:p w:rsidR="00153668" w:rsidRPr="00467728" w:rsidRDefault="00153668" w:rsidP="002210CA">
            <w:pPr>
              <w:spacing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467728">
              <w:rPr>
                <w:rFonts w:ascii="Times New Roman" w:hAnsi="Times New Roman"/>
                <w:sz w:val="22"/>
                <w:szCs w:val="22"/>
              </w:rPr>
              <w:t xml:space="preserve">паспорт: ЕК №759942, </w:t>
            </w:r>
            <w:proofErr w:type="gramStart"/>
            <w:r w:rsidRPr="00467728">
              <w:rPr>
                <w:rFonts w:ascii="Times New Roman" w:hAnsi="Times New Roman"/>
                <w:sz w:val="22"/>
                <w:szCs w:val="22"/>
              </w:rPr>
              <w:t>выдан</w:t>
            </w:r>
            <w:proofErr w:type="gramEnd"/>
            <w:r w:rsidRPr="00467728">
              <w:rPr>
                <w:rFonts w:ascii="Times New Roman" w:hAnsi="Times New Roman"/>
                <w:sz w:val="22"/>
                <w:szCs w:val="22"/>
              </w:rPr>
              <w:t xml:space="preserve"> Алчевским ГО УМВД Украины в Луганской области 17.02.1998 года, ИНН 2162501092</w:t>
            </w:r>
          </w:p>
          <w:p w:rsidR="00153668" w:rsidRPr="00467728" w:rsidRDefault="00153668" w:rsidP="002210CA">
            <w:pPr>
              <w:tabs>
                <w:tab w:val="left" w:pos="709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153668" w:rsidRPr="00467728" w:rsidRDefault="00153668" w:rsidP="002210CA">
            <w:pPr>
              <w:tabs>
                <w:tab w:val="left" w:pos="709"/>
              </w:tabs>
              <w:rPr>
                <w:rFonts w:ascii="Times New Roman" w:hAnsi="Times New Roman"/>
                <w:sz w:val="22"/>
                <w:szCs w:val="22"/>
              </w:rPr>
            </w:pPr>
            <w:r w:rsidRPr="00467728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_______________________ </w:t>
            </w:r>
            <w:r w:rsidRPr="00467728">
              <w:rPr>
                <w:rFonts w:ascii="Times New Roman" w:hAnsi="Times New Roman"/>
                <w:b/>
                <w:sz w:val="22"/>
                <w:szCs w:val="22"/>
              </w:rPr>
              <w:t>В.Д. Канцара</w:t>
            </w:r>
          </w:p>
        </w:tc>
        <w:tc>
          <w:tcPr>
            <w:tcW w:w="4945" w:type="dxa"/>
          </w:tcPr>
          <w:p w:rsidR="00153668" w:rsidRPr="00467728" w:rsidRDefault="00153668" w:rsidP="002210CA">
            <w:pPr>
              <w:autoSpaceDE w:val="0"/>
              <w:rPr>
                <w:rFonts w:ascii="Times New Roman" w:eastAsia="Courier New" w:hAnsi="Times New Roman"/>
                <w:sz w:val="22"/>
                <w:szCs w:val="22"/>
              </w:rPr>
            </w:pPr>
            <w:r w:rsidRPr="00467728">
              <w:rPr>
                <w:rFonts w:ascii="Times New Roman" w:hAnsi="Times New Roman"/>
                <w:b/>
                <w:sz w:val="22"/>
                <w:szCs w:val="22"/>
              </w:rPr>
              <w:t xml:space="preserve">ИП </w:t>
            </w:r>
          </w:p>
          <w:p w:rsidR="00153668" w:rsidRPr="00467728" w:rsidRDefault="00153668" w:rsidP="002210CA">
            <w:pPr>
              <w:autoSpaceDE w:val="0"/>
              <w:rPr>
                <w:rFonts w:ascii="Times New Roman" w:eastAsia="Courier New" w:hAnsi="Times New Roman"/>
                <w:sz w:val="22"/>
                <w:szCs w:val="22"/>
              </w:rPr>
            </w:pPr>
            <w:r w:rsidRPr="00467728">
              <w:rPr>
                <w:rFonts w:ascii="Times New Roman" w:eastAsia="Courier New" w:hAnsi="Times New Roman"/>
                <w:sz w:val="22"/>
                <w:szCs w:val="22"/>
              </w:rPr>
              <w:t xml:space="preserve">ИНН </w:t>
            </w:r>
          </w:p>
          <w:p w:rsidR="00153668" w:rsidRPr="00467728" w:rsidRDefault="00153668" w:rsidP="002210CA">
            <w:pPr>
              <w:autoSpaceDE w:val="0"/>
              <w:rPr>
                <w:rFonts w:ascii="Times New Roman" w:eastAsia="Courier New" w:hAnsi="Times New Roman"/>
                <w:sz w:val="22"/>
                <w:szCs w:val="22"/>
              </w:rPr>
            </w:pPr>
            <w:r w:rsidRPr="00467728">
              <w:rPr>
                <w:rFonts w:ascii="Times New Roman" w:eastAsia="Courier New" w:hAnsi="Times New Roman"/>
                <w:sz w:val="22"/>
                <w:szCs w:val="22"/>
              </w:rPr>
              <w:t xml:space="preserve">ОГРНИП </w:t>
            </w:r>
          </w:p>
          <w:p w:rsidR="00153668" w:rsidRPr="00467728" w:rsidRDefault="00153668" w:rsidP="002210CA">
            <w:pPr>
              <w:tabs>
                <w:tab w:val="left" w:pos="709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153668" w:rsidRPr="00467728" w:rsidRDefault="00153668" w:rsidP="002210CA">
            <w:pPr>
              <w:tabs>
                <w:tab w:val="left" w:pos="709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153668" w:rsidRPr="0001684A" w:rsidRDefault="00153668" w:rsidP="00F80F47">
            <w:pPr>
              <w:tabs>
                <w:tab w:val="left" w:pos="709"/>
              </w:tabs>
              <w:rPr>
                <w:rFonts w:ascii="Times New Roman" w:hAnsi="Times New Roman"/>
                <w:sz w:val="22"/>
                <w:szCs w:val="22"/>
              </w:rPr>
            </w:pPr>
            <w:r w:rsidRPr="00467728">
              <w:rPr>
                <w:rFonts w:ascii="Times New Roman" w:hAnsi="Times New Roman"/>
                <w:sz w:val="22"/>
                <w:szCs w:val="22"/>
              </w:rPr>
              <w:t>______________________</w:t>
            </w:r>
          </w:p>
        </w:tc>
      </w:tr>
    </w:tbl>
    <w:p w:rsidR="00124B66" w:rsidRDefault="004711AF" w:rsidP="004711AF">
      <w:pPr>
        <w:widowControl w:val="0"/>
        <w:tabs>
          <w:tab w:val="left" w:pos="1388"/>
        </w:tabs>
        <w:rPr>
          <w:rFonts w:ascii="Times New Roman" w:hAnsi="Times New Roman"/>
          <w:sz w:val="22"/>
        </w:rPr>
      </w:pPr>
      <w:r w:rsidRPr="00825F55">
        <w:rPr>
          <w:rFonts w:ascii="Times New Roman" w:hAnsi="Times New Roman"/>
          <w:sz w:val="22"/>
          <w:highlight w:val="yellow"/>
        </w:rPr>
        <w:t>Марки холодильного оборудования</w:t>
      </w:r>
      <w:r w:rsidR="008402FD" w:rsidRPr="00825F55">
        <w:rPr>
          <w:rFonts w:ascii="Times New Roman" w:hAnsi="Times New Roman"/>
          <w:sz w:val="22"/>
          <w:highlight w:val="yellow"/>
        </w:rPr>
        <w:t xml:space="preserve"> и примерный список оборудования</w:t>
      </w:r>
      <w:r w:rsidRPr="00825F55">
        <w:rPr>
          <w:rFonts w:ascii="Times New Roman" w:hAnsi="Times New Roman"/>
          <w:sz w:val="22"/>
          <w:highlight w:val="yellow"/>
        </w:rPr>
        <w:t xml:space="preserve"> указаны на </w:t>
      </w:r>
      <w:r w:rsidR="00825F55" w:rsidRPr="00825F55">
        <w:rPr>
          <w:rFonts w:ascii="Times New Roman" w:hAnsi="Times New Roman"/>
          <w:sz w:val="22"/>
          <w:highlight w:val="yellow"/>
        </w:rPr>
        <w:t>1Plan1_Alchevsk_Metallurgov48_2000m_kv.jpg – продажа 50% от цены нового оборудования.</w:t>
      </w:r>
    </w:p>
    <w:sectPr w:rsidR="00124B66" w:rsidSect="00312BBC">
      <w:footerReference w:type="default" r:id="rId8"/>
      <w:pgSz w:w="11906" w:h="16838"/>
      <w:pgMar w:top="851" w:right="851" w:bottom="851" w:left="1276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A47" w:rsidRDefault="00842A47">
      <w:r>
        <w:separator/>
      </w:r>
    </w:p>
  </w:endnote>
  <w:endnote w:type="continuationSeparator" w:id="0">
    <w:p w:rsidR="00842A47" w:rsidRDefault="00842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BA6" w:rsidRPr="006628EF" w:rsidRDefault="00982B77">
    <w:pPr>
      <w:framePr w:wrap="around" w:vAnchor="text" w:hAnchor="margin" w:xAlign="right" w:y="1"/>
      <w:rPr>
        <w:rFonts w:ascii="Times New Roman" w:hAnsi="Times New Roman"/>
      </w:rPr>
    </w:pPr>
    <w:r w:rsidRPr="006628EF">
      <w:rPr>
        <w:rFonts w:ascii="Times New Roman" w:hAnsi="Times New Roman"/>
      </w:rPr>
      <w:fldChar w:fldCharType="begin"/>
    </w:r>
    <w:r w:rsidR="006C5BA6" w:rsidRPr="006628EF">
      <w:rPr>
        <w:rFonts w:ascii="Times New Roman" w:hAnsi="Times New Roman"/>
      </w:rPr>
      <w:instrText xml:space="preserve">PAGE </w:instrText>
    </w:r>
    <w:r w:rsidRPr="006628EF">
      <w:rPr>
        <w:rFonts w:ascii="Times New Roman" w:hAnsi="Times New Roman"/>
      </w:rPr>
      <w:fldChar w:fldCharType="separate"/>
    </w:r>
    <w:r w:rsidR="00825F55">
      <w:rPr>
        <w:rFonts w:ascii="Times New Roman" w:hAnsi="Times New Roman"/>
        <w:noProof/>
      </w:rPr>
      <w:t>8</w:t>
    </w:r>
    <w:r w:rsidRPr="006628EF">
      <w:rPr>
        <w:rFonts w:ascii="Times New Roman" w:hAnsi="Times New Roman"/>
      </w:rPr>
      <w:fldChar w:fldCharType="end"/>
    </w:r>
  </w:p>
  <w:p w:rsidR="006C5BA6" w:rsidRDefault="006C5BA6">
    <w:pPr>
      <w:widowControl w:val="0"/>
      <w:jc w:val="right"/>
      <w:rPr>
        <w:rFonts w:ascii="Arial" w:hAnsi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A47" w:rsidRDefault="00842A47">
      <w:r>
        <w:separator/>
      </w:r>
    </w:p>
  </w:footnote>
  <w:footnote w:type="continuationSeparator" w:id="0">
    <w:p w:rsidR="00842A47" w:rsidRDefault="00842A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50F94"/>
    <w:multiLevelType w:val="multilevel"/>
    <w:tmpl w:val="B2F4CBB0"/>
    <w:lvl w:ilvl="0">
      <w:start w:val="1"/>
      <w:numFmt w:val="bullet"/>
      <w:lvlText w:val=""/>
      <w:lvlJc w:val="left"/>
      <w:pPr>
        <w:ind w:left="1202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92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4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6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8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0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2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4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62" w:hanging="360"/>
      </w:pPr>
      <w:rPr>
        <w:rFonts w:ascii="Wingdings" w:hAnsi="Wingdings"/>
      </w:rPr>
    </w:lvl>
  </w:abstractNum>
  <w:abstractNum w:abstractNumId="1">
    <w:nsid w:val="1D0E6759"/>
    <w:multiLevelType w:val="multilevel"/>
    <w:tmpl w:val="16423718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A5111A0"/>
    <w:multiLevelType w:val="multilevel"/>
    <w:tmpl w:val="AE5CAC4E"/>
    <w:lvl w:ilvl="0">
      <w:start w:val="1"/>
      <w:numFmt w:val="bullet"/>
      <w:lvlText w:val="-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8A0662"/>
    <w:multiLevelType w:val="multilevel"/>
    <w:tmpl w:val="0DEC5A34"/>
    <w:lvl w:ilvl="0">
      <w:start w:val="6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EB96FED"/>
    <w:multiLevelType w:val="multilevel"/>
    <w:tmpl w:val="6BA649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405D756A"/>
    <w:multiLevelType w:val="multilevel"/>
    <w:tmpl w:val="6908E286"/>
    <w:lvl w:ilvl="0">
      <w:start w:val="7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B5B1CFD"/>
    <w:multiLevelType w:val="multilevel"/>
    <w:tmpl w:val="7A7C83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">
    <w:nsid w:val="4FB35465"/>
    <w:multiLevelType w:val="multilevel"/>
    <w:tmpl w:val="DBA4A3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53510402"/>
    <w:multiLevelType w:val="multilevel"/>
    <w:tmpl w:val="D6528DC6"/>
    <w:lvl w:ilvl="0">
      <w:start w:val="1"/>
      <w:numFmt w:val="decimal"/>
      <w:pStyle w:val="1"/>
      <w:lvlText w:val="%1."/>
      <w:lvlJc w:val="left"/>
    </w:lvl>
    <w:lvl w:ilvl="1">
      <w:start w:val="1"/>
      <w:numFmt w:val="decimal"/>
      <w:pStyle w:val="2"/>
      <w:lvlText w:val="%1.%2."/>
      <w:lvlJc w:val="left"/>
    </w:lvl>
    <w:lvl w:ilvl="2">
      <w:start w:val="1"/>
      <w:numFmt w:val="decimal"/>
      <w:pStyle w:val="3"/>
      <w:lvlText w:val="%1.%2.%3."/>
      <w:lvlJc w:val="left"/>
    </w:lvl>
    <w:lvl w:ilvl="3">
      <w:start w:val="1"/>
      <w:numFmt w:val="decimal"/>
      <w:pStyle w:val="4"/>
      <w:lvlText w:val="%1.%2.%3.%4."/>
      <w:lvlJc w:val="left"/>
    </w:lvl>
    <w:lvl w:ilvl="4">
      <w:start w:val="1"/>
      <w:numFmt w:val="decimal"/>
      <w:pStyle w:val="5"/>
      <w:lvlText w:val="%1.%2.%3.%4.%5."/>
      <w:lvlJc w:val="left"/>
    </w:lvl>
    <w:lvl w:ilvl="5">
      <w:start w:val="1"/>
      <w:numFmt w:val="decimal"/>
      <w:pStyle w:val="6"/>
      <w:lvlText w:val="%1.%2.%3.%4.%5.%6."/>
      <w:lvlJc w:val="left"/>
    </w:lvl>
    <w:lvl w:ilvl="6">
      <w:start w:val="1"/>
      <w:numFmt w:val="decimal"/>
      <w:pStyle w:val="7"/>
      <w:lvlText w:val="%1.%2.%3.%4.%5.%6.%7."/>
      <w:lvlJc w:val="left"/>
    </w:lvl>
    <w:lvl w:ilvl="7">
      <w:start w:val="1"/>
      <w:numFmt w:val="decimal"/>
      <w:pStyle w:val="8"/>
      <w:lvlText w:val="%1.%2.%3.%4.%5.%6.%7.%8."/>
      <w:lvlJc w:val="left"/>
    </w:lvl>
    <w:lvl w:ilvl="8">
      <w:start w:val="1"/>
      <w:numFmt w:val="decimal"/>
      <w:pStyle w:val="9"/>
      <w:lvlText w:val="%1.%2.%3.%4.%5.%6.%7.%8.%9."/>
      <w:lvlJc w:val="left"/>
    </w:lvl>
  </w:abstractNum>
  <w:abstractNum w:abstractNumId="9">
    <w:nsid w:val="5DB5254E"/>
    <w:multiLevelType w:val="multilevel"/>
    <w:tmpl w:val="ABA2E56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6DD55472"/>
    <w:multiLevelType w:val="multilevel"/>
    <w:tmpl w:val="DA14A9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70C20C64"/>
    <w:multiLevelType w:val="multilevel"/>
    <w:tmpl w:val="09DCA7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7B391E80"/>
    <w:multiLevelType w:val="hybridMultilevel"/>
    <w:tmpl w:val="03C2856C"/>
    <w:lvl w:ilvl="0" w:tplc="12327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1"/>
  </w:num>
  <w:num w:numId="10">
    <w:abstractNumId w:val="8"/>
  </w:num>
  <w:num w:numId="11">
    <w:abstractNumId w:val="4"/>
  </w:num>
  <w:num w:numId="12">
    <w:abstractNumId w:val="5"/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  <w:num w:numId="17">
    <w:abstractNumId w:val="7"/>
  </w:num>
  <w:num w:numId="18">
    <w:abstractNumId w:val="3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C8F"/>
    <w:rsid w:val="000010EB"/>
    <w:rsid w:val="00002CDC"/>
    <w:rsid w:val="0001564A"/>
    <w:rsid w:val="0001684A"/>
    <w:rsid w:val="00023EBB"/>
    <w:rsid w:val="00024D7A"/>
    <w:rsid w:val="00044111"/>
    <w:rsid w:val="00062CFE"/>
    <w:rsid w:val="00072DBE"/>
    <w:rsid w:val="000737BA"/>
    <w:rsid w:val="0008038A"/>
    <w:rsid w:val="00082F3B"/>
    <w:rsid w:val="0008486C"/>
    <w:rsid w:val="0009249D"/>
    <w:rsid w:val="00092620"/>
    <w:rsid w:val="00093D30"/>
    <w:rsid w:val="0009571A"/>
    <w:rsid w:val="000963C8"/>
    <w:rsid w:val="000A0918"/>
    <w:rsid w:val="000A2DB1"/>
    <w:rsid w:val="000A2E9F"/>
    <w:rsid w:val="000A2FDC"/>
    <w:rsid w:val="000B18BB"/>
    <w:rsid w:val="000B54E2"/>
    <w:rsid w:val="000B6898"/>
    <w:rsid w:val="000D1CE7"/>
    <w:rsid w:val="000E208B"/>
    <w:rsid w:val="000E2F7E"/>
    <w:rsid w:val="000E46E7"/>
    <w:rsid w:val="000E7B14"/>
    <w:rsid w:val="000F3A68"/>
    <w:rsid w:val="000F3DD5"/>
    <w:rsid w:val="00107571"/>
    <w:rsid w:val="00117452"/>
    <w:rsid w:val="00121395"/>
    <w:rsid w:val="00124B66"/>
    <w:rsid w:val="00133825"/>
    <w:rsid w:val="00153668"/>
    <w:rsid w:val="00153830"/>
    <w:rsid w:val="001664F9"/>
    <w:rsid w:val="00166949"/>
    <w:rsid w:val="0017593B"/>
    <w:rsid w:val="00186022"/>
    <w:rsid w:val="0018760D"/>
    <w:rsid w:val="00190DB6"/>
    <w:rsid w:val="001B1D10"/>
    <w:rsid w:val="001B2876"/>
    <w:rsid w:val="001B4C3A"/>
    <w:rsid w:val="001C0A77"/>
    <w:rsid w:val="001C51A4"/>
    <w:rsid w:val="001D097C"/>
    <w:rsid w:val="001D7855"/>
    <w:rsid w:val="001E5CDA"/>
    <w:rsid w:val="001E7B31"/>
    <w:rsid w:val="001F03DC"/>
    <w:rsid w:val="001F3765"/>
    <w:rsid w:val="001F4190"/>
    <w:rsid w:val="001F5A00"/>
    <w:rsid w:val="00200379"/>
    <w:rsid w:val="0020246F"/>
    <w:rsid w:val="00206AC5"/>
    <w:rsid w:val="00211140"/>
    <w:rsid w:val="00216530"/>
    <w:rsid w:val="00221E82"/>
    <w:rsid w:val="002305C4"/>
    <w:rsid w:val="00274A77"/>
    <w:rsid w:val="00274C6E"/>
    <w:rsid w:val="00285822"/>
    <w:rsid w:val="00295544"/>
    <w:rsid w:val="00296028"/>
    <w:rsid w:val="00297E5F"/>
    <w:rsid w:val="002E3327"/>
    <w:rsid w:val="002E6373"/>
    <w:rsid w:val="002F1FD3"/>
    <w:rsid w:val="002F21B9"/>
    <w:rsid w:val="002F6240"/>
    <w:rsid w:val="003006E4"/>
    <w:rsid w:val="003022BD"/>
    <w:rsid w:val="00305767"/>
    <w:rsid w:val="00306768"/>
    <w:rsid w:val="00312046"/>
    <w:rsid w:val="00312BBC"/>
    <w:rsid w:val="003156A5"/>
    <w:rsid w:val="003215B9"/>
    <w:rsid w:val="003402CE"/>
    <w:rsid w:val="003545A6"/>
    <w:rsid w:val="003622C0"/>
    <w:rsid w:val="003645DE"/>
    <w:rsid w:val="0037203B"/>
    <w:rsid w:val="0037401B"/>
    <w:rsid w:val="0038445F"/>
    <w:rsid w:val="00385B4D"/>
    <w:rsid w:val="003A149F"/>
    <w:rsid w:val="003A4D7E"/>
    <w:rsid w:val="003B6416"/>
    <w:rsid w:val="003C579E"/>
    <w:rsid w:val="003E4F01"/>
    <w:rsid w:val="003E550F"/>
    <w:rsid w:val="003F4CE7"/>
    <w:rsid w:val="004078F8"/>
    <w:rsid w:val="00414020"/>
    <w:rsid w:val="0042047F"/>
    <w:rsid w:val="00420933"/>
    <w:rsid w:val="00426F30"/>
    <w:rsid w:val="004270F7"/>
    <w:rsid w:val="004305FF"/>
    <w:rsid w:val="00430BFE"/>
    <w:rsid w:val="00433FC2"/>
    <w:rsid w:val="004369DE"/>
    <w:rsid w:val="00441065"/>
    <w:rsid w:val="004577EC"/>
    <w:rsid w:val="00461B12"/>
    <w:rsid w:val="00466F29"/>
    <w:rsid w:val="00467728"/>
    <w:rsid w:val="004704DF"/>
    <w:rsid w:val="004711AF"/>
    <w:rsid w:val="004718AF"/>
    <w:rsid w:val="004718CB"/>
    <w:rsid w:val="0047779D"/>
    <w:rsid w:val="00483AC2"/>
    <w:rsid w:val="00483F33"/>
    <w:rsid w:val="00497010"/>
    <w:rsid w:val="004A07C1"/>
    <w:rsid w:val="004A0E1F"/>
    <w:rsid w:val="004A2F07"/>
    <w:rsid w:val="004A424C"/>
    <w:rsid w:val="004A48E4"/>
    <w:rsid w:val="004A7414"/>
    <w:rsid w:val="004B22E8"/>
    <w:rsid w:val="004C2770"/>
    <w:rsid w:val="004D21E4"/>
    <w:rsid w:val="004D32B7"/>
    <w:rsid w:val="004D78F2"/>
    <w:rsid w:val="004E524B"/>
    <w:rsid w:val="004E6164"/>
    <w:rsid w:val="004E646F"/>
    <w:rsid w:val="004E786B"/>
    <w:rsid w:val="004F60EF"/>
    <w:rsid w:val="004F7538"/>
    <w:rsid w:val="0050452E"/>
    <w:rsid w:val="005057B1"/>
    <w:rsid w:val="00517023"/>
    <w:rsid w:val="00522BC7"/>
    <w:rsid w:val="00526067"/>
    <w:rsid w:val="0054697A"/>
    <w:rsid w:val="0054699E"/>
    <w:rsid w:val="0055390A"/>
    <w:rsid w:val="00555A64"/>
    <w:rsid w:val="005736D3"/>
    <w:rsid w:val="0058125B"/>
    <w:rsid w:val="00587C74"/>
    <w:rsid w:val="005B1D3E"/>
    <w:rsid w:val="005B6102"/>
    <w:rsid w:val="005C62C5"/>
    <w:rsid w:val="005C6A3A"/>
    <w:rsid w:val="005D4D71"/>
    <w:rsid w:val="005D60D5"/>
    <w:rsid w:val="005E6DB8"/>
    <w:rsid w:val="005F46AA"/>
    <w:rsid w:val="005F6777"/>
    <w:rsid w:val="005F7192"/>
    <w:rsid w:val="0060274E"/>
    <w:rsid w:val="00603EF3"/>
    <w:rsid w:val="0061282D"/>
    <w:rsid w:val="00635745"/>
    <w:rsid w:val="00655480"/>
    <w:rsid w:val="006628EF"/>
    <w:rsid w:val="0066366C"/>
    <w:rsid w:val="00663692"/>
    <w:rsid w:val="006705C0"/>
    <w:rsid w:val="006730C6"/>
    <w:rsid w:val="00686DEA"/>
    <w:rsid w:val="00693C41"/>
    <w:rsid w:val="006A190F"/>
    <w:rsid w:val="006A3237"/>
    <w:rsid w:val="006A3278"/>
    <w:rsid w:val="006A3EA9"/>
    <w:rsid w:val="006A7EC7"/>
    <w:rsid w:val="006B4564"/>
    <w:rsid w:val="006C5BA6"/>
    <w:rsid w:val="006C66DA"/>
    <w:rsid w:val="006C6D74"/>
    <w:rsid w:val="006E043C"/>
    <w:rsid w:val="006E38CF"/>
    <w:rsid w:val="006F1123"/>
    <w:rsid w:val="006F25C4"/>
    <w:rsid w:val="006F4B0D"/>
    <w:rsid w:val="007021D7"/>
    <w:rsid w:val="00706132"/>
    <w:rsid w:val="00707572"/>
    <w:rsid w:val="007222AA"/>
    <w:rsid w:val="007320D3"/>
    <w:rsid w:val="007372D8"/>
    <w:rsid w:val="00744113"/>
    <w:rsid w:val="0075311D"/>
    <w:rsid w:val="0075785E"/>
    <w:rsid w:val="00760C00"/>
    <w:rsid w:val="00772EF0"/>
    <w:rsid w:val="00777944"/>
    <w:rsid w:val="0078608B"/>
    <w:rsid w:val="0079313E"/>
    <w:rsid w:val="00796827"/>
    <w:rsid w:val="00797DDC"/>
    <w:rsid w:val="007B03C6"/>
    <w:rsid w:val="007B1D7D"/>
    <w:rsid w:val="007C2C08"/>
    <w:rsid w:val="007F593C"/>
    <w:rsid w:val="00803E44"/>
    <w:rsid w:val="00812AFC"/>
    <w:rsid w:val="0081518C"/>
    <w:rsid w:val="0082288E"/>
    <w:rsid w:val="00825F55"/>
    <w:rsid w:val="00836184"/>
    <w:rsid w:val="008402FD"/>
    <w:rsid w:val="00842A47"/>
    <w:rsid w:val="008431D2"/>
    <w:rsid w:val="00865C53"/>
    <w:rsid w:val="008B0BB8"/>
    <w:rsid w:val="008B76AE"/>
    <w:rsid w:val="008C6120"/>
    <w:rsid w:val="008D2FEB"/>
    <w:rsid w:val="008D5F08"/>
    <w:rsid w:val="008E09B4"/>
    <w:rsid w:val="008E1AB9"/>
    <w:rsid w:val="008E3AB3"/>
    <w:rsid w:val="008E5B3D"/>
    <w:rsid w:val="008F1803"/>
    <w:rsid w:val="008F2B6D"/>
    <w:rsid w:val="008F4E6B"/>
    <w:rsid w:val="00901597"/>
    <w:rsid w:val="00915FF0"/>
    <w:rsid w:val="00924E0A"/>
    <w:rsid w:val="00925D9F"/>
    <w:rsid w:val="00940561"/>
    <w:rsid w:val="00957CF1"/>
    <w:rsid w:val="00964321"/>
    <w:rsid w:val="00964B7C"/>
    <w:rsid w:val="00977C77"/>
    <w:rsid w:val="00982B77"/>
    <w:rsid w:val="009872DA"/>
    <w:rsid w:val="00992EAE"/>
    <w:rsid w:val="009A2314"/>
    <w:rsid w:val="009A31A3"/>
    <w:rsid w:val="009B2F01"/>
    <w:rsid w:val="009B31A1"/>
    <w:rsid w:val="009C5424"/>
    <w:rsid w:val="009C5BC2"/>
    <w:rsid w:val="009D124D"/>
    <w:rsid w:val="009D487E"/>
    <w:rsid w:val="009D4A6A"/>
    <w:rsid w:val="009E2741"/>
    <w:rsid w:val="009E4A8A"/>
    <w:rsid w:val="009F2521"/>
    <w:rsid w:val="009F3BD6"/>
    <w:rsid w:val="00A003E5"/>
    <w:rsid w:val="00A01DFB"/>
    <w:rsid w:val="00A1101A"/>
    <w:rsid w:val="00A15D7F"/>
    <w:rsid w:val="00A16092"/>
    <w:rsid w:val="00A16EC1"/>
    <w:rsid w:val="00A33599"/>
    <w:rsid w:val="00A361AB"/>
    <w:rsid w:val="00A407ED"/>
    <w:rsid w:val="00A7392C"/>
    <w:rsid w:val="00A87B5B"/>
    <w:rsid w:val="00A90558"/>
    <w:rsid w:val="00A92EFC"/>
    <w:rsid w:val="00A943D0"/>
    <w:rsid w:val="00A94A7D"/>
    <w:rsid w:val="00A954EE"/>
    <w:rsid w:val="00AA4347"/>
    <w:rsid w:val="00AB0EFE"/>
    <w:rsid w:val="00AB14E5"/>
    <w:rsid w:val="00AB3DCE"/>
    <w:rsid w:val="00AB464C"/>
    <w:rsid w:val="00AC3371"/>
    <w:rsid w:val="00AC4DE2"/>
    <w:rsid w:val="00AD350A"/>
    <w:rsid w:val="00AD5B50"/>
    <w:rsid w:val="00B00932"/>
    <w:rsid w:val="00B0306E"/>
    <w:rsid w:val="00B217A7"/>
    <w:rsid w:val="00B22C31"/>
    <w:rsid w:val="00B40EF3"/>
    <w:rsid w:val="00B5240A"/>
    <w:rsid w:val="00B61BCF"/>
    <w:rsid w:val="00B66741"/>
    <w:rsid w:val="00B70307"/>
    <w:rsid w:val="00B8491F"/>
    <w:rsid w:val="00B87CE4"/>
    <w:rsid w:val="00B970C3"/>
    <w:rsid w:val="00BA71B0"/>
    <w:rsid w:val="00BB0421"/>
    <w:rsid w:val="00BB0EC5"/>
    <w:rsid w:val="00BB1AA8"/>
    <w:rsid w:val="00BB1AC1"/>
    <w:rsid w:val="00BB5364"/>
    <w:rsid w:val="00BB5B9C"/>
    <w:rsid w:val="00BC4681"/>
    <w:rsid w:val="00BD4A97"/>
    <w:rsid w:val="00C01E5B"/>
    <w:rsid w:val="00C06E2C"/>
    <w:rsid w:val="00C12F0C"/>
    <w:rsid w:val="00C26AE2"/>
    <w:rsid w:val="00C30CD5"/>
    <w:rsid w:val="00C478E6"/>
    <w:rsid w:val="00C5217D"/>
    <w:rsid w:val="00C56C8F"/>
    <w:rsid w:val="00C606C5"/>
    <w:rsid w:val="00C71B27"/>
    <w:rsid w:val="00C76CAE"/>
    <w:rsid w:val="00C77321"/>
    <w:rsid w:val="00C81D43"/>
    <w:rsid w:val="00C85BAA"/>
    <w:rsid w:val="00CC583D"/>
    <w:rsid w:val="00CC5DB2"/>
    <w:rsid w:val="00CD30C6"/>
    <w:rsid w:val="00D01141"/>
    <w:rsid w:val="00D02D1E"/>
    <w:rsid w:val="00D02D2A"/>
    <w:rsid w:val="00D05A86"/>
    <w:rsid w:val="00D10C9A"/>
    <w:rsid w:val="00D16311"/>
    <w:rsid w:val="00D42724"/>
    <w:rsid w:val="00D42CCE"/>
    <w:rsid w:val="00D46086"/>
    <w:rsid w:val="00D5247C"/>
    <w:rsid w:val="00D52734"/>
    <w:rsid w:val="00D5400F"/>
    <w:rsid w:val="00D55521"/>
    <w:rsid w:val="00D81A9F"/>
    <w:rsid w:val="00D93905"/>
    <w:rsid w:val="00DB32C4"/>
    <w:rsid w:val="00DC751A"/>
    <w:rsid w:val="00DD00A0"/>
    <w:rsid w:val="00DD799D"/>
    <w:rsid w:val="00DD7EC9"/>
    <w:rsid w:val="00DE41F8"/>
    <w:rsid w:val="00DE64F1"/>
    <w:rsid w:val="00DF7E5D"/>
    <w:rsid w:val="00E01412"/>
    <w:rsid w:val="00E063E8"/>
    <w:rsid w:val="00E13BCA"/>
    <w:rsid w:val="00E13E88"/>
    <w:rsid w:val="00E17D80"/>
    <w:rsid w:val="00E34B10"/>
    <w:rsid w:val="00E425C1"/>
    <w:rsid w:val="00E55B43"/>
    <w:rsid w:val="00E61697"/>
    <w:rsid w:val="00E709D4"/>
    <w:rsid w:val="00E731B3"/>
    <w:rsid w:val="00E75C0E"/>
    <w:rsid w:val="00E82E7D"/>
    <w:rsid w:val="00E904F1"/>
    <w:rsid w:val="00EA39AF"/>
    <w:rsid w:val="00EA4883"/>
    <w:rsid w:val="00EB2FD2"/>
    <w:rsid w:val="00EB6234"/>
    <w:rsid w:val="00EB62D3"/>
    <w:rsid w:val="00EB745F"/>
    <w:rsid w:val="00EC09BD"/>
    <w:rsid w:val="00EC1573"/>
    <w:rsid w:val="00EC37F0"/>
    <w:rsid w:val="00EC52DF"/>
    <w:rsid w:val="00EC5B09"/>
    <w:rsid w:val="00EE61BF"/>
    <w:rsid w:val="00EF349E"/>
    <w:rsid w:val="00EF6460"/>
    <w:rsid w:val="00F07DA3"/>
    <w:rsid w:val="00F25EFD"/>
    <w:rsid w:val="00F341DC"/>
    <w:rsid w:val="00F41988"/>
    <w:rsid w:val="00F47367"/>
    <w:rsid w:val="00F47C90"/>
    <w:rsid w:val="00F50890"/>
    <w:rsid w:val="00F53F73"/>
    <w:rsid w:val="00F55E25"/>
    <w:rsid w:val="00F76F64"/>
    <w:rsid w:val="00F80F47"/>
    <w:rsid w:val="00F80FE8"/>
    <w:rsid w:val="00F84247"/>
    <w:rsid w:val="00F96753"/>
    <w:rsid w:val="00FB0588"/>
    <w:rsid w:val="00FB4C13"/>
    <w:rsid w:val="00FC296E"/>
    <w:rsid w:val="00FE183A"/>
    <w:rsid w:val="00FE2B55"/>
    <w:rsid w:val="00FF075E"/>
    <w:rsid w:val="00FF7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312BBC"/>
    <w:pPr>
      <w:spacing w:after="0" w:line="240" w:lineRule="auto"/>
    </w:pPr>
    <w:rPr>
      <w:rFonts w:ascii="Calibri" w:hAnsi="Calibri"/>
      <w:sz w:val="20"/>
    </w:rPr>
  </w:style>
  <w:style w:type="paragraph" w:styleId="1">
    <w:name w:val="heading 1"/>
    <w:basedOn w:val="a"/>
    <w:next w:val="a"/>
    <w:link w:val="11"/>
    <w:uiPriority w:val="9"/>
    <w:qFormat/>
    <w:rsid w:val="00312BBC"/>
    <w:pPr>
      <w:keepNext/>
      <w:keepLines/>
      <w:numPr>
        <w:numId w:val="4"/>
      </w:numPr>
      <w:spacing w:before="240" w:after="120" w:line="276" w:lineRule="auto"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0"/>
    <w:uiPriority w:val="9"/>
    <w:qFormat/>
    <w:rsid w:val="00312BBC"/>
    <w:pPr>
      <w:numPr>
        <w:ilvl w:val="1"/>
        <w:numId w:val="4"/>
      </w:numPr>
      <w:spacing w:before="120" w:after="120" w:line="276" w:lineRule="auto"/>
      <w:jc w:val="both"/>
      <w:outlineLvl w:val="1"/>
    </w:pPr>
    <w:rPr>
      <w:rFonts w:ascii="Times New Roman" w:hAnsi="Times New Roman"/>
      <w:sz w:val="22"/>
    </w:rPr>
  </w:style>
  <w:style w:type="paragraph" w:styleId="3">
    <w:name w:val="heading 3"/>
    <w:basedOn w:val="a"/>
    <w:next w:val="a"/>
    <w:link w:val="30"/>
    <w:uiPriority w:val="9"/>
    <w:qFormat/>
    <w:rsid w:val="00312BBC"/>
    <w:pPr>
      <w:numPr>
        <w:ilvl w:val="2"/>
        <w:numId w:val="4"/>
      </w:numPr>
      <w:spacing w:before="120" w:after="120" w:line="276" w:lineRule="auto"/>
      <w:ind w:firstLine="482"/>
      <w:jc w:val="both"/>
      <w:outlineLvl w:val="2"/>
    </w:pPr>
    <w:rPr>
      <w:rFonts w:ascii="Times New Roman" w:hAnsi="Times New Roman"/>
      <w:sz w:val="22"/>
    </w:rPr>
  </w:style>
  <w:style w:type="paragraph" w:styleId="4">
    <w:name w:val="heading 4"/>
    <w:basedOn w:val="a"/>
    <w:next w:val="a"/>
    <w:link w:val="40"/>
    <w:uiPriority w:val="9"/>
    <w:qFormat/>
    <w:rsid w:val="00312BBC"/>
    <w:pPr>
      <w:numPr>
        <w:ilvl w:val="3"/>
        <w:numId w:val="4"/>
      </w:numPr>
      <w:spacing w:before="120" w:after="120" w:line="276" w:lineRule="auto"/>
      <w:ind w:firstLine="482"/>
      <w:jc w:val="both"/>
      <w:outlineLvl w:val="3"/>
    </w:pPr>
    <w:rPr>
      <w:rFonts w:ascii="Times New Roman" w:hAnsi="Times New Roman"/>
      <w:sz w:val="22"/>
    </w:rPr>
  </w:style>
  <w:style w:type="paragraph" w:styleId="5">
    <w:name w:val="heading 5"/>
    <w:basedOn w:val="a"/>
    <w:next w:val="a"/>
    <w:link w:val="50"/>
    <w:uiPriority w:val="9"/>
    <w:qFormat/>
    <w:rsid w:val="00312BBC"/>
    <w:pPr>
      <w:keepNext/>
      <w:keepLines/>
      <w:numPr>
        <w:ilvl w:val="4"/>
        <w:numId w:val="4"/>
      </w:numPr>
      <w:spacing w:before="200" w:line="276" w:lineRule="auto"/>
      <w:ind w:firstLine="482"/>
      <w:jc w:val="both"/>
      <w:outlineLvl w:val="4"/>
    </w:pPr>
    <w:rPr>
      <w:rFonts w:ascii="Times New Roman" w:hAnsi="Times New Roman"/>
      <w:sz w:val="22"/>
    </w:rPr>
  </w:style>
  <w:style w:type="paragraph" w:styleId="6">
    <w:name w:val="heading 6"/>
    <w:basedOn w:val="a"/>
    <w:next w:val="a"/>
    <w:link w:val="60"/>
    <w:uiPriority w:val="9"/>
    <w:qFormat/>
    <w:rsid w:val="00312BBC"/>
    <w:pPr>
      <w:keepNext/>
      <w:keepLines/>
      <w:numPr>
        <w:ilvl w:val="5"/>
        <w:numId w:val="4"/>
      </w:numPr>
      <w:spacing w:before="200" w:line="276" w:lineRule="auto"/>
      <w:ind w:firstLine="482"/>
      <w:jc w:val="both"/>
      <w:outlineLvl w:val="5"/>
    </w:pPr>
    <w:rPr>
      <w:rFonts w:ascii="Times New Roman" w:hAnsi="Times New Roman"/>
      <w:i/>
      <w:color w:val="243F60"/>
      <w:sz w:val="22"/>
    </w:rPr>
  </w:style>
  <w:style w:type="paragraph" w:styleId="7">
    <w:name w:val="heading 7"/>
    <w:basedOn w:val="a"/>
    <w:next w:val="a"/>
    <w:link w:val="70"/>
    <w:uiPriority w:val="9"/>
    <w:qFormat/>
    <w:rsid w:val="00312BBC"/>
    <w:pPr>
      <w:keepNext/>
      <w:keepLines/>
      <w:numPr>
        <w:ilvl w:val="6"/>
        <w:numId w:val="4"/>
      </w:numPr>
      <w:spacing w:before="200" w:line="276" w:lineRule="auto"/>
      <w:ind w:firstLine="482"/>
      <w:jc w:val="both"/>
      <w:outlineLvl w:val="6"/>
    </w:pPr>
    <w:rPr>
      <w:rFonts w:ascii="Times New Roman" w:hAnsi="Times New Roman"/>
      <w:i/>
      <w:color w:val="404040"/>
      <w:sz w:val="22"/>
    </w:rPr>
  </w:style>
  <w:style w:type="paragraph" w:styleId="8">
    <w:name w:val="heading 8"/>
    <w:basedOn w:val="a"/>
    <w:next w:val="a"/>
    <w:link w:val="80"/>
    <w:uiPriority w:val="9"/>
    <w:qFormat/>
    <w:rsid w:val="00312BBC"/>
    <w:pPr>
      <w:keepNext/>
      <w:keepLines/>
      <w:numPr>
        <w:ilvl w:val="7"/>
        <w:numId w:val="4"/>
      </w:numPr>
      <w:spacing w:before="200" w:line="276" w:lineRule="auto"/>
      <w:ind w:firstLine="482"/>
      <w:jc w:val="both"/>
      <w:outlineLvl w:val="7"/>
    </w:pPr>
    <w:rPr>
      <w:rFonts w:ascii="Times New Roman" w:hAnsi="Times New Roman"/>
      <w:color w:val="4F81BD"/>
      <w:sz w:val="22"/>
    </w:rPr>
  </w:style>
  <w:style w:type="paragraph" w:styleId="9">
    <w:name w:val="heading 9"/>
    <w:basedOn w:val="a"/>
    <w:next w:val="a"/>
    <w:link w:val="90"/>
    <w:uiPriority w:val="9"/>
    <w:qFormat/>
    <w:rsid w:val="00312BBC"/>
    <w:pPr>
      <w:keepNext/>
      <w:keepLines/>
      <w:numPr>
        <w:ilvl w:val="8"/>
        <w:numId w:val="4"/>
      </w:numPr>
      <w:spacing w:before="200" w:line="276" w:lineRule="auto"/>
      <w:ind w:firstLine="482"/>
      <w:jc w:val="both"/>
      <w:outlineLvl w:val="8"/>
    </w:pPr>
    <w:rPr>
      <w:rFonts w:ascii="Times New Roman" w:hAnsi="Times New Roman"/>
      <w:i/>
      <w:color w:val="4040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312BBC"/>
    <w:rPr>
      <w:rFonts w:ascii="Calibri" w:hAnsi="Calibri"/>
      <w:sz w:val="20"/>
    </w:rPr>
  </w:style>
  <w:style w:type="paragraph" w:styleId="21">
    <w:name w:val="toc 2"/>
    <w:next w:val="a"/>
    <w:link w:val="22"/>
    <w:uiPriority w:val="39"/>
    <w:rsid w:val="00312BB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12BB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12BB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12BBC"/>
    <w:rPr>
      <w:rFonts w:ascii="XO Thames" w:hAnsi="XO Thames"/>
      <w:sz w:val="28"/>
    </w:rPr>
  </w:style>
  <w:style w:type="character" w:customStyle="1" w:styleId="70">
    <w:name w:val="Заголовок 7 Знак"/>
    <w:basedOn w:val="10"/>
    <w:link w:val="7"/>
    <w:rsid w:val="00312BBC"/>
    <w:rPr>
      <w:rFonts w:ascii="Times New Roman" w:hAnsi="Times New Roman"/>
      <w:i/>
      <w:color w:val="404040"/>
      <w:sz w:val="22"/>
    </w:rPr>
  </w:style>
  <w:style w:type="paragraph" w:styleId="61">
    <w:name w:val="toc 6"/>
    <w:next w:val="a"/>
    <w:link w:val="62"/>
    <w:uiPriority w:val="39"/>
    <w:rsid w:val="00312BBC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312BBC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312BBC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312BBC"/>
    <w:rPr>
      <w:rFonts w:ascii="XO Thames" w:hAnsi="XO Thames"/>
      <w:sz w:val="28"/>
    </w:rPr>
  </w:style>
  <w:style w:type="paragraph" w:customStyle="1" w:styleId="12">
    <w:name w:val="Строгий1"/>
    <w:basedOn w:val="13"/>
    <w:link w:val="14"/>
    <w:rsid w:val="00312BBC"/>
    <w:rPr>
      <w:b/>
    </w:rPr>
  </w:style>
  <w:style w:type="character" w:customStyle="1" w:styleId="14">
    <w:name w:val="Строгий1"/>
    <w:basedOn w:val="15"/>
    <w:link w:val="12"/>
    <w:rsid w:val="00312BBC"/>
    <w:rPr>
      <w:b/>
    </w:rPr>
  </w:style>
  <w:style w:type="character" w:customStyle="1" w:styleId="30">
    <w:name w:val="Заголовок 3 Знак"/>
    <w:basedOn w:val="10"/>
    <w:link w:val="3"/>
    <w:rsid w:val="00312BBC"/>
    <w:rPr>
      <w:rFonts w:ascii="Times New Roman" w:hAnsi="Times New Roman"/>
      <w:sz w:val="22"/>
    </w:rPr>
  </w:style>
  <w:style w:type="character" w:customStyle="1" w:styleId="90">
    <w:name w:val="Заголовок 9 Знак"/>
    <w:basedOn w:val="10"/>
    <w:link w:val="9"/>
    <w:rsid w:val="00312BBC"/>
    <w:rPr>
      <w:rFonts w:ascii="Times New Roman" w:hAnsi="Times New Roman"/>
      <w:i/>
      <w:color w:val="404040"/>
      <w:sz w:val="22"/>
    </w:rPr>
  </w:style>
  <w:style w:type="paragraph" w:customStyle="1" w:styleId="16">
    <w:name w:val="Обычный1"/>
    <w:link w:val="17"/>
    <w:rsid w:val="00312BBC"/>
    <w:rPr>
      <w:rFonts w:ascii="Calibri" w:hAnsi="Calibri"/>
      <w:sz w:val="20"/>
    </w:rPr>
  </w:style>
  <w:style w:type="character" w:customStyle="1" w:styleId="17">
    <w:name w:val="Обычный1"/>
    <w:link w:val="16"/>
    <w:rsid w:val="00312BBC"/>
    <w:rPr>
      <w:rFonts w:ascii="Calibri" w:hAnsi="Calibri"/>
      <w:sz w:val="20"/>
    </w:rPr>
  </w:style>
  <w:style w:type="paragraph" w:customStyle="1" w:styleId="13">
    <w:name w:val="Основной шрифт абзаца1"/>
    <w:link w:val="15"/>
    <w:rsid w:val="00312BBC"/>
  </w:style>
  <w:style w:type="character" w:customStyle="1" w:styleId="15">
    <w:name w:val="Основной шрифт абзаца1"/>
    <w:link w:val="13"/>
    <w:rsid w:val="00312BBC"/>
  </w:style>
  <w:style w:type="paragraph" w:styleId="31">
    <w:name w:val="toc 3"/>
    <w:next w:val="a"/>
    <w:link w:val="32"/>
    <w:uiPriority w:val="39"/>
    <w:rsid w:val="00312BB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12BBC"/>
    <w:rPr>
      <w:rFonts w:ascii="XO Thames" w:hAnsi="XO Thames"/>
      <w:sz w:val="28"/>
    </w:rPr>
  </w:style>
  <w:style w:type="paragraph" w:styleId="23">
    <w:name w:val="Body Text 2"/>
    <w:basedOn w:val="a"/>
    <w:link w:val="24"/>
    <w:rsid w:val="00312BBC"/>
    <w:pPr>
      <w:spacing w:after="120" w:line="480" w:lineRule="auto"/>
    </w:pPr>
    <w:rPr>
      <w:rFonts w:ascii="Times New Roman" w:hAnsi="Times New Roman"/>
    </w:rPr>
  </w:style>
  <w:style w:type="character" w:customStyle="1" w:styleId="24">
    <w:name w:val="Основной текст 2 Знак"/>
    <w:basedOn w:val="10"/>
    <w:link w:val="23"/>
    <w:rsid w:val="00312BBC"/>
    <w:rPr>
      <w:rFonts w:ascii="Times New Roman" w:hAnsi="Times New Roman"/>
      <w:sz w:val="20"/>
    </w:rPr>
  </w:style>
  <w:style w:type="character" w:customStyle="1" w:styleId="50">
    <w:name w:val="Заголовок 5 Знак"/>
    <w:basedOn w:val="10"/>
    <w:link w:val="5"/>
    <w:rsid w:val="00312BBC"/>
    <w:rPr>
      <w:rFonts w:ascii="Times New Roman" w:hAnsi="Times New Roman"/>
      <w:sz w:val="22"/>
    </w:rPr>
  </w:style>
  <w:style w:type="paragraph" w:customStyle="1" w:styleId="18">
    <w:name w:val="Гиперссылка1"/>
    <w:basedOn w:val="13"/>
    <w:link w:val="19"/>
    <w:rsid w:val="00312BBC"/>
    <w:rPr>
      <w:color w:val="0563C1" w:themeColor="hyperlink"/>
      <w:u w:val="single"/>
    </w:rPr>
  </w:style>
  <w:style w:type="character" w:customStyle="1" w:styleId="19">
    <w:name w:val="Гиперссылка1"/>
    <w:basedOn w:val="15"/>
    <w:link w:val="18"/>
    <w:rsid w:val="00312BBC"/>
    <w:rPr>
      <w:color w:val="0563C1" w:themeColor="hyperlink"/>
      <w:u w:val="single"/>
    </w:rPr>
  </w:style>
  <w:style w:type="character" w:customStyle="1" w:styleId="11">
    <w:name w:val="Заголовок 1 Знак"/>
    <w:basedOn w:val="10"/>
    <w:link w:val="1"/>
    <w:rsid w:val="00312BBC"/>
    <w:rPr>
      <w:rFonts w:ascii="Times New Roman" w:hAnsi="Times New Roman"/>
      <w:b/>
      <w:sz w:val="24"/>
    </w:rPr>
  </w:style>
  <w:style w:type="paragraph" w:customStyle="1" w:styleId="25">
    <w:name w:val="Гиперссылка2"/>
    <w:link w:val="a3"/>
    <w:rsid w:val="00312BBC"/>
    <w:rPr>
      <w:color w:val="0000FF"/>
      <w:u w:val="single"/>
    </w:rPr>
  </w:style>
  <w:style w:type="character" w:styleId="a3">
    <w:name w:val="Hyperlink"/>
    <w:link w:val="25"/>
    <w:rsid w:val="00312BBC"/>
    <w:rPr>
      <w:color w:val="0000FF"/>
      <w:u w:val="single"/>
    </w:rPr>
  </w:style>
  <w:style w:type="paragraph" w:customStyle="1" w:styleId="Footnote">
    <w:name w:val="Footnote"/>
    <w:link w:val="Footnote0"/>
    <w:rsid w:val="00312BBC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312BBC"/>
    <w:rPr>
      <w:rFonts w:ascii="XO Thames" w:hAnsi="XO Thames"/>
    </w:rPr>
  </w:style>
  <w:style w:type="character" w:customStyle="1" w:styleId="80">
    <w:name w:val="Заголовок 8 Знак"/>
    <w:basedOn w:val="10"/>
    <w:link w:val="8"/>
    <w:rsid w:val="00312BBC"/>
    <w:rPr>
      <w:rFonts w:ascii="Times New Roman" w:hAnsi="Times New Roman"/>
      <w:color w:val="4F81BD"/>
      <w:sz w:val="22"/>
    </w:rPr>
  </w:style>
  <w:style w:type="paragraph" w:styleId="1a">
    <w:name w:val="toc 1"/>
    <w:next w:val="a"/>
    <w:link w:val="1b"/>
    <w:uiPriority w:val="39"/>
    <w:rsid w:val="00312BBC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312BB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12BBC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2BBC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312BBC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312BBC"/>
    <w:rPr>
      <w:rFonts w:ascii="XO Thames" w:hAnsi="XO Thames"/>
      <w:sz w:val="28"/>
    </w:rPr>
  </w:style>
  <w:style w:type="paragraph" w:styleId="a4">
    <w:name w:val="header"/>
    <w:basedOn w:val="a"/>
    <w:link w:val="a5"/>
    <w:rsid w:val="00312B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0"/>
    <w:link w:val="a4"/>
    <w:rsid w:val="00312BBC"/>
    <w:rPr>
      <w:rFonts w:ascii="Calibri" w:hAnsi="Calibri"/>
      <w:sz w:val="20"/>
    </w:rPr>
  </w:style>
  <w:style w:type="paragraph" w:styleId="81">
    <w:name w:val="toc 8"/>
    <w:next w:val="a"/>
    <w:link w:val="82"/>
    <w:uiPriority w:val="39"/>
    <w:rsid w:val="00312BBC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312BBC"/>
    <w:rPr>
      <w:rFonts w:ascii="XO Thames" w:hAnsi="XO Thames"/>
      <w:sz w:val="28"/>
    </w:rPr>
  </w:style>
  <w:style w:type="paragraph" w:customStyle="1" w:styleId="26">
    <w:name w:val="Основной шрифт абзаца2"/>
    <w:rsid w:val="00312BBC"/>
  </w:style>
  <w:style w:type="paragraph" w:styleId="51">
    <w:name w:val="toc 5"/>
    <w:next w:val="a"/>
    <w:link w:val="52"/>
    <w:uiPriority w:val="39"/>
    <w:rsid w:val="00312BB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12BBC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312BBC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312BBC"/>
    <w:rPr>
      <w:rFonts w:ascii="XO Thames" w:hAnsi="XO Thames"/>
      <w:i/>
      <w:sz w:val="24"/>
    </w:rPr>
  </w:style>
  <w:style w:type="paragraph" w:styleId="a8">
    <w:name w:val="footer"/>
    <w:basedOn w:val="a"/>
    <w:link w:val="a9"/>
    <w:rsid w:val="00312B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0"/>
    <w:link w:val="a8"/>
    <w:rsid w:val="00312BBC"/>
    <w:rPr>
      <w:rFonts w:ascii="Calibri" w:hAnsi="Calibri"/>
      <w:sz w:val="20"/>
    </w:rPr>
  </w:style>
  <w:style w:type="paragraph" w:styleId="aa">
    <w:name w:val="Title"/>
    <w:next w:val="a"/>
    <w:link w:val="ab"/>
    <w:uiPriority w:val="10"/>
    <w:qFormat/>
    <w:rsid w:val="00312BB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312BBC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0"/>
    <w:link w:val="4"/>
    <w:rsid w:val="00312BBC"/>
    <w:rPr>
      <w:rFonts w:ascii="Times New Roman" w:hAnsi="Times New Roman"/>
      <w:sz w:val="22"/>
    </w:rPr>
  </w:style>
  <w:style w:type="paragraph" w:styleId="ac">
    <w:name w:val="List Paragraph"/>
    <w:basedOn w:val="a"/>
    <w:link w:val="ad"/>
    <w:rsid w:val="00312BBC"/>
    <w:pPr>
      <w:spacing w:before="120" w:after="120" w:line="276" w:lineRule="auto"/>
      <w:ind w:firstLine="482"/>
      <w:contextualSpacing/>
    </w:pPr>
    <w:rPr>
      <w:rFonts w:ascii="Times New Roman" w:hAnsi="Times New Roman"/>
      <w:sz w:val="22"/>
    </w:rPr>
  </w:style>
  <w:style w:type="character" w:customStyle="1" w:styleId="ad">
    <w:name w:val="Абзац списка Знак"/>
    <w:basedOn w:val="10"/>
    <w:link w:val="ac"/>
    <w:rsid w:val="00312BBC"/>
    <w:rPr>
      <w:rFonts w:ascii="Times New Roman" w:hAnsi="Times New Roman"/>
      <w:sz w:val="22"/>
    </w:rPr>
  </w:style>
  <w:style w:type="character" w:customStyle="1" w:styleId="20">
    <w:name w:val="Заголовок 2 Знак"/>
    <w:basedOn w:val="10"/>
    <w:link w:val="2"/>
    <w:rsid w:val="00312BBC"/>
    <w:rPr>
      <w:rFonts w:ascii="Times New Roman" w:hAnsi="Times New Roman"/>
      <w:sz w:val="22"/>
    </w:rPr>
  </w:style>
  <w:style w:type="character" w:customStyle="1" w:styleId="60">
    <w:name w:val="Заголовок 6 Знак"/>
    <w:basedOn w:val="10"/>
    <w:link w:val="6"/>
    <w:rsid w:val="00312BBC"/>
    <w:rPr>
      <w:rFonts w:ascii="Times New Roman" w:hAnsi="Times New Roman"/>
      <w:i/>
      <w:color w:val="243F60"/>
      <w:sz w:val="22"/>
    </w:rPr>
  </w:style>
  <w:style w:type="paragraph" w:customStyle="1" w:styleId="ConsPlusNormal">
    <w:name w:val="ConsPlusNormal"/>
    <w:rsid w:val="001E7B31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auto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FD2CF-1922-41FC-9B61-C9AC8F442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3522</Words>
  <Characters>20078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VD</cp:lastModifiedBy>
  <cp:revision>6</cp:revision>
  <dcterms:created xsi:type="dcterms:W3CDTF">2024-07-16T21:35:00Z</dcterms:created>
  <dcterms:modified xsi:type="dcterms:W3CDTF">2024-07-27T14:34:00Z</dcterms:modified>
</cp:coreProperties>
</file>