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D" w:rsidRPr="008960B3" w:rsidRDefault="0088402D" w:rsidP="0088402D">
      <w:pPr>
        <w:ind w:left="3828" w:firstLine="0"/>
        <w:rPr>
          <w:sz w:val="18"/>
          <w:szCs w:val="18"/>
        </w:rPr>
      </w:pPr>
      <w:proofErr w:type="spellStart"/>
      <w:r w:rsidRPr="008960B3">
        <w:rPr>
          <w:b/>
          <w:sz w:val="18"/>
          <w:szCs w:val="18"/>
        </w:rPr>
        <w:t>Садыгов</w:t>
      </w:r>
      <w:proofErr w:type="spellEnd"/>
      <w:r w:rsidRPr="008960B3">
        <w:rPr>
          <w:b/>
          <w:sz w:val="18"/>
          <w:szCs w:val="18"/>
        </w:rPr>
        <w:t xml:space="preserve"> </w:t>
      </w:r>
      <w:proofErr w:type="spellStart"/>
      <w:r w:rsidRPr="008960B3">
        <w:rPr>
          <w:b/>
          <w:sz w:val="18"/>
          <w:szCs w:val="18"/>
        </w:rPr>
        <w:t>Матлаб</w:t>
      </w:r>
      <w:proofErr w:type="spellEnd"/>
      <w:r w:rsidRPr="008960B3">
        <w:rPr>
          <w:b/>
          <w:sz w:val="18"/>
          <w:szCs w:val="18"/>
        </w:rPr>
        <w:t xml:space="preserve"> Играм </w:t>
      </w:r>
      <w:proofErr w:type="spellStart"/>
      <w:r w:rsidRPr="008960B3">
        <w:rPr>
          <w:b/>
          <w:sz w:val="18"/>
          <w:szCs w:val="18"/>
        </w:rPr>
        <w:t>Оглы</w:t>
      </w:r>
      <w:proofErr w:type="spellEnd"/>
    </w:p>
    <w:p w:rsidR="00275E1C" w:rsidRDefault="0088402D" w:rsidP="0088402D">
      <w:pPr>
        <w:spacing w:line="220" w:lineRule="exact"/>
        <w:ind w:left="3828" w:firstLine="0"/>
        <w:rPr>
          <w:rFonts w:cs="Times New Roman"/>
          <w:sz w:val="18"/>
          <w:szCs w:val="18"/>
        </w:rPr>
      </w:pPr>
      <w:r w:rsidRPr="008960B3">
        <w:rPr>
          <w:sz w:val="18"/>
          <w:szCs w:val="18"/>
        </w:rPr>
        <w:t>паспорт: 63 11 754216, выданного отделом УФМС России по Саратовской области, в Ленинском районе г</w:t>
      </w:r>
      <w:proofErr w:type="gramStart"/>
      <w:r w:rsidRPr="008960B3">
        <w:rPr>
          <w:sz w:val="18"/>
          <w:szCs w:val="18"/>
        </w:rPr>
        <w:t>.С</w:t>
      </w:r>
      <w:proofErr w:type="gramEnd"/>
      <w:r w:rsidRPr="008960B3">
        <w:rPr>
          <w:sz w:val="18"/>
          <w:szCs w:val="18"/>
        </w:rPr>
        <w:t>аратова, дата выдачи  20.04.2012 г., код подразделения 640-004,</w:t>
      </w:r>
      <w:r>
        <w:rPr>
          <w:sz w:val="18"/>
          <w:szCs w:val="18"/>
        </w:rPr>
        <w:t xml:space="preserve"> </w:t>
      </w:r>
      <w:r w:rsidRPr="008960B3">
        <w:rPr>
          <w:sz w:val="18"/>
          <w:szCs w:val="18"/>
          <w:lang w:val="en-US"/>
        </w:rPr>
        <w:t xml:space="preserve">E-mail: </w:t>
      </w:r>
      <w:r w:rsidRPr="00100DF6">
        <w:rPr>
          <w:i/>
          <w:sz w:val="18"/>
          <w:szCs w:val="18"/>
          <w:lang w:val="en-US"/>
        </w:rPr>
        <w:t>anarabbasov021@mail.ru</w:t>
      </w:r>
      <w:r>
        <w:rPr>
          <w:sz w:val="18"/>
          <w:szCs w:val="18"/>
        </w:rPr>
        <w:t xml:space="preserve">, </w:t>
      </w:r>
      <w:r w:rsidRPr="008960B3">
        <w:rPr>
          <w:rFonts w:cs="Times New Roman"/>
          <w:sz w:val="18"/>
          <w:szCs w:val="18"/>
        </w:rPr>
        <w:t>Тел</w:t>
      </w:r>
      <w:r w:rsidRPr="008960B3">
        <w:rPr>
          <w:rFonts w:cs="Times New Roman"/>
          <w:sz w:val="18"/>
          <w:szCs w:val="18"/>
          <w:lang w:val="en-US"/>
        </w:rPr>
        <w:t xml:space="preserve">. </w:t>
      </w:r>
      <w:r w:rsidRPr="008960B3">
        <w:rPr>
          <w:rFonts w:cs="Times New Roman"/>
          <w:sz w:val="18"/>
          <w:szCs w:val="18"/>
        </w:rPr>
        <w:t>+ 7 (959) 5607733</w:t>
      </w:r>
    </w:p>
    <w:p w:rsidR="0088402D" w:rsidRDefault="0088402D" w:rsidP="0088402D">
      <w:pPr>
        <w:spacing w:line="220" w:lineRule="exact"/>
        <w:ind w:left="3828" w:firstLine="0"/>
        <w:rPr>
          <w:b/>
          <w:sz w:val="18"/>
          <w:szCs w:val="18"/>
        </w:rPr>
      </w:pPr>
    </w:p>
    <w:p w:rsidR="005A7DD7" w:rsidRPr="008960B3" w:rsidRDefault="005A7DD7" w:rsidP="00464763">
      <w:pPr>
        <w:spacing w:line="220" w:lineRule="exact"/>
        <w:ind w:left="3828" w:firstLine="0"/>
        <w:rPr>
          <w:b/>
          <w:sz w:val="18"/>
          <w:szCs w:val="18"/>
        </w:rPr>
      </w:pPr>
      <w:r w:rsidRPr="008960B3">
        <w:rPr>
          <w:b/>
          <w:sz w:val="18"/>
          <w:szCs w:val="18"/>
        </w:rPr>
        <w:t>Канцара Валерий Дмитриевич</w:t>
      </w:r>
    </w:p>
    <w:p w:rsidR="005A7DD7" w:rsidRPr="008960B3" w:rsidRDefault="005A7DD7" w:rsidP="00464763">
      <w:pPr>
        <w:spacing w:line="220" w:lineRule="exact"/>
        <w:ind w:left="3828" w:firstLine="0"/>
        <w:rPr>
          <w:sz w:val="18"/>
          <w:szCs w:val="18"/>
        </w:rPr>
      </w:pPr>
      <w:r w:rsidRPr="008960B3">
        <w:rPr>
          <w:sz w:val="18"/>
          <w:szCs w:val="18"/>
        </w:rPr>
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</w:r>
    </w:p>
    <w:p w:rsidR="005A7DD7" w:rsidRPr="008960B3" w:rsidRDefault="005A7DD7" w:rsidP="00464763">
      <w:pPr>
        <w:spacing w:line="220" w:lineRule="exact"/>
        <w:ind w:left="3828" w:firstLine="0"/>
        <w:rPr>
          <w:sz w:val="18"/>
          <w:szCs w:val="18"/>
        </w:rPr>
      </w:pPr>
      <w:r w:rsidRPr="008960B3">
        <w:rPr>
          <w:sz w:val="18"/>
          <w:szCs w:val="18"/>
        </w:rPr>
        <w:t xml:space="preserve">паспорт: ЕК №759942, </w:t>
      </w:r>
      <w:proofErr w:type="gramStart"/>
      <w:r w:rsidRPr="008960B3">
        <w:rPr>
          <w:sz w:val="18"/>
          <w:szCs w:val="18"/>
        </w:rPr>
        <w:t>выдан</w:t>
      </w:r>
      <w:proofErr w:type="gramEnd"/>
      <w:r w:rsidRPr="008960B3">
        <w:rPr>
          <w:sz w:val="18"/>
          <w:szCs w:val="18"/>
        </w:rPr>
        <w:t xml:space="preserve"> Алчевским ГО УМВД Украины в Луганской области 17.02.1998 года, ИНН </w:t>
      </w:r>
      <w:r w:rsidRPr="008960B3">
        <w:rPr>
          <w:sz w:val="18"/>
          <w:szCs w:val="18"/>
          <w:lang w:val="en-US"/>
        </w:rPr>
        <w:t xml:space="preserve">UA: </w:t>
      </w:r>
      <w:r w:rsidRPr="008960B3">
        <w:rPr>
          <w:sz w:val="18"/>
          <w:szCs w:val="18"/>
        </w:rPr>
        <w:t>2162501092</w:t>
      </w:r>
      <w:r w:rsidR="00A102F5">
        <w:rPr>
          <w:sz w:val="18"/>
          <w:szCs w:val="18"/>
        </w:rPr>
        <w:t xml:space="preserve">, </w:t>
      </w:r>
      <w:r w:rsidRPr="008960B3">
        <w:rPr>
          <w:b/>
          <w:sz w:val="18"/>
          <w:szCs w:val="18"/>
        </w:rPr>
        <w:t>ИНН РФ</w:t>
      </w:r>
      <w:r w:rsidRPr="008960B3">
        <w:rPr>
          <w:sz w:val="18"/>
          <w:szCs w:val="18"/>
          <w:lang w:val="en-US"/>
        </w:rPr>
        <w:t>:</w:t>
      </w:r>
      <w:r w:rsidRPr="008960B3">
        <w:rPr>
          <w:sz w:val="18"/>
          <w:szCs w:val="18"/>
        </w:rPr>
        <w:t xml:space="preserve"> 940602087778</w:t>
      </w:r>
    </w:p>
    <w:p w:rsidR="005A7DD7" w:rsidRPr="008960B3" w:rsidRDefault="005A7DD7" w:rsidP="00464763">
      <w:pPr>
        <w:spacing w:line="220" w:lineRule="exact"/>
        <w:ind w:left="3828" w:firstLine="0"/>
        <w:rPr>
          <w:sz w:val="18"/>
          <w:szCs w:val="18"/>
        </w:rPr>
      </w:pPr>
      <w:r w:rsidRPr="008960B3">
        <w:rPr>
          <w:sz w:val="18"/>
          <w:szCs w:val="18"/>
        </w:rPr>
        <w:t>Почтовый адрес:  г</w:t>
      </w:r>
      <w:proofErr w:type="gramStart"/>
      <w:r w:rsidRPr="008960B3">
        <w:rPr>
          <w:sz w:val="18"/>
          <w:szCs w:val="18"/>
        </w:rPr>
        <w:t>.А</w:t>
      </w:r>
      <w:proofErr w:type="gramEnd"/>
      <w:r w:rsidRPr="008960B3">
        <w:rPr>
          <w:sz w:val="18"/>
          <w:szCs w:val="18"/>
        </w:rPr>
        <w:t>лчевск ул.Ленина 82/56</w:t>
      </w:r>
    </w:p>
    <w:p w:rsidR="005A7DD7" w:rsidRDefault="005A7DD7" w:rsidP="0088402D">
      <w:pPr>
        <w:spacing w:line="220" w:lineRule="exact"/>
        <w:ind w:left="3828" w:firstLine="0"/>
        <w:rPr>
          <w:b/>
          <w:sz w:val="18"/>
          <w:szCs w:val="18"/>
        </w:rPr>
      </w:pPr>
      <w:r w:rsidRPr="008960B3">
        <w:rPr>
          <w:sz w:val="18"/>
          <w:szCs w:val="18"/>
          <w:lang w:val="en-US"/>
        </w:rPr>
        <w:t>E</w:t>
      </w:r>
      <w:r w:rsidRPr="008960B3">
        <w:rPr>
          <w:sz w:val="18"/>
          <w:szCs w:val="18"/>
        </w:rPr>
        <w:t>-</w:t>
      </w:r>
      <w:r w:rsidRPr="008960B3">
        <w:rPr>
          <w:sz w:val="18"/>
          <w:szCs w:val="18"/>
          <w:lang w:val="en-US"/>
        </w:rPr>
        <w:t>mail</w:t>
      </w:r>
      <w:r w:rsidRPr="008960B3">
        <w:rPr>
          <w:sz w:val="18"/>
          <w:szCs w:val="18"/>
        </w:rPr>
        <w:t xml:space="preserve">: </w:t>
      </w:r>
      <w:r w:rsidR="0088402D" w:rsidRPr="00100DF6">
        <w:rPr>
          <w:bCs/>
          <w:i/>
          <w:sz w:val="18"/>
          <w:szCs w:val="18"/>
          <w:lang w:val="en-US"/>
        </w:rPr>
        <w:t>kvd777</w:t>
      </w:r>
      <w:r w:rsidR="0088402D" w:rsidRPr="00100DF6">
        <w:rPr>
          <w:bCs/>
          <w:i/>
          <w:sz w:val="18"/>
          <w:szCs w:val="18"/>
        </w:rPr>
        <w:t>7</w:t>
      </w:r>
      <w:r w:rsidR="0088402D" w:rsidRPr="00100DF6">
        <w:rPr>
          <w:bCs/>
          <w:i/>
          <w:sz w:val="18"/>
          <w:szCs w:val="18"/>
          <w:lang w:val="en-US"/>
        </w:rPr>
        <w:t>777kvd@gmail.com</w:t>
      </w:r>
      <w:r w:rsidR="0088402D">
        <w:rPr>
          <w:bCs/>
          <w:i/>
          <w:sz w:val="18"/>
          <w:szCs w:val="18"/>
        </w:rPr>
        <w:t xml:space="preserve">. </w:t>
      </w:r>
      <w:r w:rsidRPr="008960B3">
        <w:rPr>
          <w:bCs/>
          <w:i/>
          <w:sz w:val="18"/>
          <w:szCs w:val="18"/>
        </w:rPr>
        <w:t>Тел. +7 (959) 1934680</w:t>
      </w:r>
    </w:p>
    <w:p w:rsidR="005A7DD7" w:rsidRDefault="005A7DD7" w:rsidP="00464763">
      <w:pPr>
        <w:ind w:left="3828" w:firstLine="0"/>
        <w:rPr>
          <w:b/>
          <w:sz w:val="18"/>
          <w:szCs w:val="18"/>
        </w:rPr>
      </w:pPr>
    </w:p>
    <w:p w:rsidR="00482663" w:rsidRDefault="00482663"/>
    <w:p w:rsidR="00840AF5" w:rsidRPr="0088402D" w:rsidRDefault="00E17245">
      <w:pPr>
        <w:rPr>
          <w:sz w:val="16"/>
          <w:szCs w:val="16"/>
        </w:rPr>
      </w:pPr>
      <w:proofErr w:type="gramStart"/>
      <w:r w:rsidRPr="0088402D">
        <w:rPr>
          <w:sz w:val="16"/>
          <w:szCs w:val="16"/>
          <w:lang w:val="en-US"/>
        </w:rPr>
        <w:t xml:space="preserve">25-03_Matlab </w:t>
      </w:r>
      <w:proofErr w:type="spellStart"/>
      <w:r w:rsidRPr="0088402D">
        <w:rPr>
          <w:sz w:val="16"/>
          <w:szCs w:val="16"/>
          <w:lang w:val="en-US"/>
        </w:rPr>
        <w:t>от</w:t>
      </w:r>
      <w:proofErr w:type="spellEnd"/>
      <w:r w:rsidRPr="0088402D">
        <w:rPr>
          <w:sz w:val="16"/>
          <w:szCs w:val="16"/>
          <w:lang w:val="en-US"/>
        </w:rPr>
        <w:t xml:space="preserve"> 28.01.2025г.</w:t>
      </w:r>
      <w:proofErr w:type="gramEnd"/>
    </w:p>
    <w:p w:rsidR="00E17245" w:rsidRDefault="00E17245"/>
    <w:p w:rsidR="00E17245" w:rsidRPr="008907F0" w:rsidRDefault="00E17245" w:rsidP="0088402D">
      <w:pPr>
        <w:jc w:val="center"/>
        <w:rPr>
          <w:szCs w:val="24"/>
        </w:rPr>
      </w:pPr>
      <w:r w:rsidRPr="008907F0">
        <w:rPr>
          <w:szCs w:val="24"/>
        </w:rPr>
        <w:t xml:space="preserve">Уважаемый господин </w:t>
      </w:r>
      <w:proofErr w:type="spellStart"/>
      <w:r w:rsidRPr="008907F0">
        <w:rPr>
          <w:szCs w:val="24"/>
        </w:rPr>
        <w:t>Матлаб</w:t>
      </w:r>
      <w:proofErr w:type="spellEnd"/>
      <w:r w:rsidRPr="008907F0">
        <w:rPr>
          <w:szCs w:val="24"/>
        </w:rPr>
        <w:t xml:space="preserve"> </w:t>
      </w:r>
      <w:proofErr w:type="spellStart"/>
      <w:r w:rsidRPr="008907F0">
        <w:rPr>
          <w:szCs w:val="24"/>
        </w:rPr>
        <w:t>Керамович</w:t>
      </w:r>
      <w:proofErr w:type="spellEnd"/>
      <w:r w:rsidRPr="008907F0">
        <w:rPr>
          <w:szCs w:val="24"/>
        </w:rPr>
        <w:t>.</w:t>
      </w:r>
    </w:p>
    <w:p w:rsidR="00464763" w:rsidRPr="008907F0" w:rsidRDefault="00464763">
      <w:pPr>
        <w:rPr>
          <w:szCs w:val="24"/>
        </w:rPr>
      </w:pPr>
    </w:p>
    <w:p w:rsidR="00464763" w:rsidRPr="008907F0" w:rsidRDefault="00B8733A" w:rsidP="006A4335">
      <w:pPr>
        <w:widowControl w:val="0"/>
        <w:rPr>
          <w:szCs w:val="24"/>
        </w:rPr>
      </w:pPr>
      <w:r w:rsidRPr="008907F0">
        <w:rPr>
          <w:szCs w:val="24"/>
        </w:rPr>
        <w:t xml:space="preserve">1. </w:t>
      </w:r>
      <w:r w:rsidR="00464763" w:rsidRPr="008907F0">
        <w:rPr>
          <w:szCs w:val="24"/>
        </w:rPr>
        <w:t>Между Вами</w:t>
      </w:r>
      <w:r w:rsidR="00D73B46" w:rsidRPr="008907F0">
        <w:rPr>
          <w:szCs w:val="24"/>
        </w:rPr>
        <w:t xml:space="preserve"> и</w:t>
      </w:r>
      <w:r w:rsidR="00464763" w:rsidRPr="008907F0">
        <w:rPr>
          <w:szCs w:val="24"/>
        </w:rPr>
        <w:t xml:space="preserve"> </w:t>
      </w:r>
      <w:r w:rsidR="00D73B46" w:rsidRPr="008907F0">
        <w:rPr>
          <w:szCs w:val="24"/>
        </w:rPr>
        <w:t>Канцара В.Д.</w:t>
      </w:r>
      <w:r w:rsidR="00D73B46">
        <w:rPr>
          <w:szCs w:val="24"/>
        </w:rPr>
        <w:t xml:space="preserve"> </w:t>
      </w:r>
      <w:r w:rsidR="00464763" w:rsidRPr="008907F0">
        <w:rPr>
          <w:szCs w:val="24"/>
        </w:rPr>
        <w:t>заключен</w:t>
      </w:r>
      <w:r w:rsidR="006A4335" w:rsidRPr="008907F0">
        <w:rPr>
          <w:szCs w:val="24"/>
        </w:rPr>
        <w:t xml:space="preserve"> </w:t>
      </w:r>
      <w:r w:rsidR="006A4335" w:rsidRPr="008907F0">
        <w:rPr>
          <w:b/>
          <w:szCs w:val="24"/>
        </w:rPr>
        <w:t xml:space="preserve">ДОГОВОР АРЕНДЫ № 05/07/24 </w:t>
      </w:r>
      <w:r w:rsidR="006A4335" w:rsidRPr="008907F0">
        <w:rPr>
          <w:szCs w:val="24"/>
        </w:rPr>
        <w:t>недвижимого имущества от 30.10.2024 года</w:t>
      </w:r>
      <w:r w:rsidR="00EA4FF6" w:rsidRPr="008907F0">
        <w:rPr>
          <w:szCs w:val="24"/>
        </w:rPr>
        <w:t xml:space="preserve"> (далее Договор)</w:t>
      </w:r>
      <w:r w:rsidR="006A4335" w:rsidRPr="008907F0">
        <w:rPr>
          <w:szCs w:val="24"/>
        </w:rPr>
        <w:t>.</w:t>
      </w:r>
    </w:p>
    <w:p w:rsidR="00120F01" w:rsidRPr="008907F0" w:rsidRDefault="00B8733A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 xml:space="preserve">2. </w:t>
      </w:r>
      <w:r w:rsidR="00EA4FF6" w:rsidRPr="008907F0">
        <w:rPr>
          <w:szCs w:val="24"/>
        </w:rPr>
        <w:t>В п. 3.1.2. Договора</w:t>
      </w:r>
      <w:r w:rsidR="00A56057" w:rsidRPr="008907F0">
        <w:rPr>
          <w:szCs w:val="24"/>
        </w:rPr>
        <w:t>, Арендодатель</w:t>
      </w:r>
      <w:r w:rsidR="00E5017C" w:rsidRPr="008907F0">
        <w:rPr>
          <w:szCs w:val="24"/>
        </w:rPr>
        <w:t xml:space="preserve"> </w:t>
      </w:r>
      <w:r w:rsidR="00EA4FF6" w:rsidRPr="008907F0">
        <w:rPr>
          <w:szCs w:val="24"/>
        </w:rPr>
        <w:t>Обязан завершить ремонтные работы по кровле Нежилого помещения.</w:t>
      </w:r>
    </w:p>
    <w:p w:rsidR="00EA4FF6" w:rsidRPr="008907F0" w:rsidRDefault="0053405C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 xml:space="preserve">Выполнено на 28.01.2025г.: </w:t>
      </w:r>
      <w:r w:rsidR="002F230B" w:rsidRPr="008907F0">
        <w:rPr>
          <w:szCs w:val="24"/>
        </w:rPr>
        <w:t xml:space="preserve">Была закуплена битумная мастика и кровельный стеклохолст. Выполнено около 700 </w:t>
      </w:r>
      <w:proofErr w:type="spellStart"/>
      <w:r w:rsidR="002F230B" w:rsidRPr="008907F0">
        <w:rPr>
          <w:szCs w:val="24"/>
        </w:rPr>
        <w:t>м</w:t>
      </w:r>
      <w:proofErr w:type="gramStart"/>
      <w:r w:rsidR="002F230B" w:rsidRPr="008907F0">
        <w:rPr>
          <w:szCs w:val="24"/>
        </w:rPr>
        <w:t>.к</w:t>
      </w:r>
      <w:proofErr w:type="gramEnd"/>
      <w:r w:rsidR="002F230B" w:rsidRPr="008907F0">
        <w:rPr>
          <w:szCs w:val="24"/>
        </w:rPr>
        <w:t>в</w:t>
      </w:r>
      <w:proofErr w:type="spellEnd"/>
      <w:r w:rsidR="002F230B" w:rsidRPr="008907F0">
        <w:rPr>
          <w:szCs w:val="24"/>
        </w:rPr>
        <w:t xml:space="preserve"> кровли</w:t>
      </w:r>
      <w:r w:rsidR="003E1AB1" w:rsidRPr="008907F0">
        <w:rPr>
          <w:szCs w:val="24"/>
        </w:rPr>
        <w:t xml:space="preserve"> – в условиях дождей, снега и заморозков. </w:t>
      </w:r>
      <w:r w:rsidR="00A56057" w:rsidRPr="008907F0">
        <w:rPr>
          <w:szCs w:val="24"/>
        </w:rPr>
        <w:t>Остались незначительные течи в 2-3 местах.</w:t>
      </w:r>
      <w:r w:rsidR="00120F01" w:rsidRPr="008907F0">
        <w:rPr>
          <w:szCs w:val="24"/>
        </w:rPr>
        <w:t xml:space="preserve"> </w:t>
      </w:r>
      <w:proofErr w:type="gramStart"/>
      <w:r w:rsidR="00120F01" w:rsidRPr="008907F0">
        <w:rPr>
          <w:szCs w:val="24"/>
        </w:rPr>
        <w:t>До весны не критичные.</w:t>
      </w:r>
      <w:proofErr w:type="gramEnd"/>
    </w:p>
    <w:p w:rsidR="00EA4FF6" w:rsidRPr="008907F0" w:rsidRDefault="00502516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 xml:space="preserve">2.1 </w:t>
      </w:r>
      <w:r w:rsidR="00EA4FF6" w:rsidRPr="008907F0">
        <w:rPr>
          <w:szCs w:val="24"/>
        </w:rPr>
        <w:t xml:space="preserve">Арендодатель выполняет текущий ремонт зала «206 м.кв.», зала «58 м.кв.» и наружной стены зала «438 </w:t>
      </w:r>
      <w:proofErr w:type="spellStart"/>
      <w:r w:rsidR="00EA4FF6" w:rsidRPr="008907F0">
        <w:rPr>
          <w:szCs w:val="24"/>
        </w:rPr>
        <w:t>м</w:t>
      </w:r>
      <w:proofErr w:type="gramStart"/>
      <w:r w:rsidR="00EA4FF6" w:rsidRPr="008907F0">
        <w:rPr>
          <w:szCs w:val="24"/>
        </w:rPr>
        <w:t>.к</w:t>
      </w:r>
      <w:proofErr w:type="gramEnd"/>
      <w:r w:rsidR="00EA4FF6" w:rsidRPr="008907F0">
        <w:rPr>
          <w:szCs w:val="24"/>
        </w:rPr>
        <w:t>в</w:t>
      </w:r>
      <w:proofErr w:type="spellEnd"/>
      <w:r w:rsidR="00EA4FF6" w:rsidRPr="008907F0">
        <w:rPr>
          <w:szCs w:val="24"/>
        </w:rPr>
        <w:t>» – в местах затекания дождевых вод.</w:t>
      </w:r>
    </w:p>
    <w:p w:rsidR="00EA4FF6" w:rsidRPr="008907F0" w:rsidRDefault="00EA4FF6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Арендодатель выполняет текущий ремонт центрального входа:</w:t>
      </w:r>
    </w:p>
    <w:p w:rsidR="00930BEF" w:rsidRPr="008907F0" w:rsidRDefault="0069657D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2.</w:t>
      </w:r>
      <w:r w:rsidR="00BD39EA">
        <w:rPr>
          <w:szCs w:val="24"/>
        </w:rPr>
        <w:t>1.1</w:t>
      </w:r>
      <w:r w:rsidR="00EA4FF6" w:rsidRPr="008907F0">
        <w:rPr>
          <w:szCs w:val="24"/>
        </w:rPr>
        <w:t xml:space="preserve"> укладка плитки пола, штукатурные шпаклевочные работы, плитка на лестницу или установка временной перегородки.</w:t>
      </w:r>
    </w:p>
    <w:p w:rsidR="00306C20" w:rsidRPr="008907F0" w:rsidRDefault="00593DD7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Выполнено</w:t>
      </w:r>
      <w:r w:rsidR="00930BEF" w:rsidRPr="008907F0">
        <w:rPr>
          <w:szCs w:val="24"/>
        </w:rPr>
        <w:t xml:space="preserve"> на 28.01.2025г.</w:t>
      </w:r>
      <w:r w:rsidRPr="008907F0">
        <w:rPr>
          <w:szCs w:val="24"/>
        </w:rPr>
        <w:t>: демонтирована плитка, убран мусор, выполнена подготовка под стяжку</w:t>
      </w:r>
      <w:r w:rsidR="00930BEF" w:rsidRPr="008907F0">
        <w:rPr>
          <w:szCs w:val="24"/>
        </w:rPr>
        <w:t xml:space="preserve">, уложена плитка для монтажа Входной группы. </w:t>
      </w:r>
    </w:p>
    <w:p w:rsidR="00EA4FF6" w:rsidRPr="008907F0" w:rsidRDefault="00241E44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Необходимо выполнить 60 м.кв. плитки пола</w:t>
      </w:r>
      <w:r w:rsidR="0053405C" w:rsidRPr="008907F0">
        <w:rPr>
          <w:szCs w:val="24"/>
        </w:rPr>
        <w:t>,</w:t>
      </w:r>
      <w:r w:rsidRPr="008907F0">
        <w:rPr>
          <w:szCs w:val="24"/>
        </w:rPr>
        <w:t xml:space="preserve"> </w:t>
      </w:r>
      <w:r w:rsidR="00306C20" w:rsidRPr="008907F0">
        <w:rPr>
          <w:szCs w:val="24"/>
        </w:rPr>
        <w:t>штукатурка, шпаклевка, покраска. То есть 4-</w:t>
      </w:r>
      <w:r w:rsidR="006540B0" w:rsidRPr="008907F0">
        <w:rPr>
          <w:szCs w:val="24"/>
        </w:rPr>
        <w:t>7</w:t>
      </w:r>
      <w:r w:rsidR="00306C20" w:rsidRPr="008907F0">
        <w:rPr>
          <w:szCs w:val="24"/>
        </w:rPr>
        <w:t xml:space="preserve"> дней </w:t>
      </w:r>
      <w:r w:rsidR="00D73FEC">
        <w:rPr>
          <w:szCs w:val="24"/>
        </w:rPr>
        <w:t xml:space="preserve">на </w:t>
      </w:r>
      <w:r w:rsidR="008D4A9B">
        <w:rPr>
          <w:szCs w:val="24"/>
        </w:rPr>
        <w:t>3</w:t>
      </w:r>
      <w:r w:rsidR="001957B8" w:rsidRPr="008907F0">
        <w:rPr>
          <w:szCs w:val="24"/>
        </w:rPr>
        <w:t>-</w:t>
      </w:r>
      <w:r w:rsidR="008D4A9B">
        <w:rPr>
          <w:szCs w:val="24"/>
        </w:rPr>
        <w:t>2</w:t>
      </w:r>
      <w:r w:rsidR="00306C20" w:rsidRPr="008907F0">
        <w:rPr>
          <w:szCs w:val="24"/>
        </w:rPr>
        <w:t xml:space="preserve"> человека</w:t>
      </w:r>
      <w:r w:rsidR="001957B8" w:rsidRPr="008907F0">
        <w:rPr>
          <w:szCs w:val="24"/>
        </w:rPr>
        <w:t>.</w:t>
      </w:r>
    </w:p>
    <w:p w:rsidR="00EA4FF6" w:rsidRPr="008907F0" w:rsidRDefault="0069657D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2.</w:t>
      </w:r>
      <w:r w:rsidR="00BD39EA">
        <w:rPr>
          <w:szCs w:val="24"/>
        </w:rPr>
        <w:t>1.2</w:t>
      </w:r>
      <w:r w:rsidR="00EA4FF6" w:rsidRPr="008907F0">
        <w:rPr>
          <w:szCs w:val="24"/>
        </w:rPr>
        <w:t xml:space="preserve"> после согласования с Арендатором цены на фасадную группу входа, Аренд</w:t>
      </w:r>
      <w:r w:rsidR="00460C4E">
        <w:rPr>
          <w:szCs w:val="24"/>
        </w:rPr>
        <w:t>атор оплачивает Аренд</w:t>
      </w:r>
      <w:r w:rsidR="00846E0A">
        <w:rPr>
          <w:szCs w:val="24"/>
        </w:rPr>
        <w:t>о</w:t>
      </w:r>
      <w:r w:rsidR="00460C4E">
        <w:rPr>
          <w:szCs w:val="24"/>
        </w:rPr>
        <w:t>дателю</w:t>
      </w:r>
      <w:r w:rsidR="00EA4FF6" w:rsidRPr="008907F0">
        <w:rPr>
          <w:szCs w:val="24"/>
        </w:rPr>
        <w:t xml:space="preserve"> изготовление и установку фасадной группы на центральном входе;</w:t>
      </w:r>
    </w:p>
    <w:p w:rsidR="001957B8" w:rsidRPr="008907F0" w:rsidRDefault="001957B8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Выполнено частично.</w:t>
      </w:r>
      <w:r w:rsidR="00525BF1" w:rsidRPr="008907F0">
        <w:rPr>
          <w:szCs w:val="24"/>
        </w:rPr>
        <w:t xml:space="preserve"> Фасадная группа доставлена фирмой «</w:t>
      </w:r>
      <w:proofErr w:type="spellStart"/>
      <w:r w:rsidR="00525BF1" w:rsidRPr="008907F0">
        <w:rPr>
          <w:szCs w:val="24"/>
        </w:rPr>
        <w:t>Евростиль</w:t>
      </w:r>
      <w:proofErr w:type="spellEnd"/>
      <w:r w:rsidR="00525BF1" w:rsidRPr="008907F0">
        <w:rPr>
          <w:szCs w:val="24"/>
        </w:rPr>
        <w:t>». Монтаж назначен на 3-5 февраля.</w:t>
      </w:r>
      <w:r w:rsidR="00792787" w:rsidRPr="008907F0">
        <w:rPr>
          <w:szCs w:val="24"/>
        </w:rPr>
        <w:t xml:space="preserve"> Остаток оплаты 200 000 рублей</w:t>
      </w:r>
      <w:r w:rsidR="00B83B23">
        <w:rPr>
          <w:szCs w:val="24"/>
        </w:rPr>
        <w:t xml:space="preserve"> </w:t>
      </w:r>
      <w:r w:rsidR="00846E0A">
        <w:rPr>
          <w:szCs w:val="24"/>
        </w:rPr>
        <w:t>Арендатором</w:t>
      </w:r>
      <w:r w:rsidR="006540B0" w:rsidRPr="008907F0">
        <w:rPr>
          <w:szCs w:val="24"/>
        </w:rPr>
        <w:t xml:space="preserve"> не оплачен</w:t>
      </w:r>
      <w:r w:rsidR="00792787" w:rsidRPr="008907F0">
        <w:rPr>
          <w:szCs w:val="24"/>
        </w:rPr>
        <w:t>.</w:t>
      </w:r>
    </w:p>
    <w:p w:rsidR="00122B06" w:rsidRPr="008907F0" w:rsidRDefault="0069657D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2.</w:t>
      </w:r>
      <w:r w:rsidR="00BD39EA">
        <w:rPr>
          <w:szCs w:val="24"/>
        </w:rPr>
        <w:t>1.3</w:t>
      </w:r>
      <w:r w:rsidR="00EA4FF6" w:rsidRPr="008907F0">
        <w:rPr>
          <w:szCs w:val="24"/>
        </w:rPr>
        <w:t xml:space="preserve"> в зале «701» м.кв. убирает перегородку из гипсокартона, делает косметический ремонт последствий затекания;</w:t>
      </w:r>
      <w:r w:rsidR="00792787" w:rsidRPr="008907F0">
        <w:rPr>
          <w:szCs w:val="24"/>
        </w:rPr>
        <w:t xml:space="preserve"> </w:t>
      </w:r>
    </w:p>
    <w:p w:rsidR="00EA4FF6" w:rsidRPr="008907F0" w:rsidRDefault="00792787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Демонтаж выполнен. Осталась покраска 25м.кв.</w:t>
      </w:r>
    </w:p>
    <w:p w:rsidR="00EA4FF6" w:rsidRPr="008907F0" w:rsidRDefault="0069657D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>2.</w:t>
      </w:r>
      <w:r w:rsidR="00BD39EA">
        <w:rPr>
          <w:szCs w:val="24"/>
        </w:rPr>
        <w:t>1.4</w:t>
      </w:r>
      <w:r w:rsidR="00EA4FF6" w:rsidRPr="008907F0">
        <w:rPr>
          <w:szCs w:val="24"/>
        </w:rPr>
        <w:t xml:space="preserve"> в зале «438» </w:t>
      </w:r>
      <w:proofErr w:type="spellStart"/>
      <w:r w:rsidR="00EA4FF6" w:rsidRPr="008907F0">
        <w:rPr>
          <w:szCs w:val="24"/>
        </w:rPr>
        <w:t>м</w:t>
      </w:r>
      <w:proofErr w:type="gramStart"/>
      <w:r w:rsidR="00EA4FF6" w:rsidRPr="008907F0">
        <w:rPr>
          <w:szCs w:val="24"/>
        </w:rPr>
        <w:t>.к</w:t>
      </w:r>
      <w:proofErr w:type="gramEnd"/>
      <w:r w:rsidR="00EA4FF6" w:rsidRPr="008907F0">
        <w:rPr>
          <w:szCs w:val="24"/>
        </w:rPr>
        <w:t>в</w:t>
      </w:r>
      <w:proofErr w:type="spellEnd"/>
      <w:r w:rsidR="00EA4FF6" w:rsidRPr="008907F0">
        <w:rPr>
          <w:szCs w:val="24"/>
        </w:rPr>
        <w:t xml:space="preserve"> Арендодатель выполняет ремонт стены с окнами, ремонт потолков, плит «</w:t>
      </w:r>
      <w:proofErr w:type="spellStart"/>
      <w:r w:rsidR="00EA4FF6" w:rsidRPr="008907F0">
        <w:rPr>
          <w:szCs w:val="24"/>
        </w:rPr>
        <w:t>армстронг</w:t>
      </w:r>
      <w:proofErr w:type="spellEnd"/>
      <w:r w:rsidR="00EA4FF6" w:rsidRPr="008907F0">
        <w:rPr>
          <w:szCs w:val="24"/>
        </w:rPr>
        <w:t>», розетки, освещение, ремонт плитки пола;</w:t>
      </w:r>
    </w:p>
    <w:p w:rsidR="00CF4630" w:rsidRPr="008907F0" w:rsidRDefault="00CF4630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 xml:space="preserve">Для ремонта </w:t>
      </w:r>
      <w:proofErr w:type="spellStart"/>
      <w:r w:rsidRPr="008907F0">
        <w:rPr>
          <w:szCs w:val="24"/>
        </w:rPr>
        <w:t>продзала</w:t>
      </w:r>
      <w:proofErr w:type="spellEnd"/>
      <w:r w:rsidRPr="008907F0">
        <w:rPr>
          <w:szCs w:val="24"/>
        </w:rPr>
        <w:t xml:space="preserve"> «438 </w:t>
      </w:r>
      <w:proofErr w:type="spellStart"/>
      <w:r w:rsidRPr="008907F0">
        <w:rPr>
          <w:szCs w:val="24"/>
        </w:rPr>
        <w:t>м</w:t>
      </w:r>
      <w:proofErr w:type="gramStart"/>
      <w:r w:rsidRPr="008907F0">
        <w:rPr>
          <w:szCs w:val="24"/>
        </w:rPr>
        <w:t>.к</w:t>
      </w:r>
      <w:proofErr w:type="gramEnd"/>
      <w:r w:rsidRPr="008907F0">
        <w:rPr>
          <w:szCs w:val="24"/>
        </w:rPr>
        <w:t>в</w:t>
      </w:r>
      <w:proofErr w:type="spellEnd"/>
      <w:r w:rsidRPr="008907F0">
        <w:rPr>
          <w:szCs w:val="24"/>
        </w:rPr>
        <w:t xml:space="preserve">» закуплены штукатурка, шпаклевка, грунтовка, маяки, плитка, </w:t>
      </w:r>
      <w:proofErr w:type="spellStart"/>
      <w:r w:rsidRPr="008907F0">
        <w:rPr>
          <w:szCs w:val="24"/>
        </w:rPr>
        <w:t>гипсокартон</w:t>
      </w:r>
      <w:proofErr w:type="spellEnd"/>
      <w:r w:rsidRPr="008907F0">
        <w:rPr>
          <w:szCs w:val="24"/>
        </w:rPr>
        <w:t xml:space="preserve">, розетки, </w:t>
      </w:r>
      <w:proofErr w:type="spellStart"/>
      <w:r w:rsidRPr="008907F0">
        <w:rPr>
          <w:szCs w:val="24"/>
        </w:rPr>
        <w:t>подразетники</w:t>
      </w:r>
      <w:proofErr w:type="spellEnd"/>
      <w:r w:rsidRPr="008907F0">
        <w:rPr>
          <w:szCs w:val="24"/>
        </w:rPr>
        <w:t xml:space="preserve"> и другие стройматериалы. Смотреть п.4.</w:t>
      </w:r>
    </w:p>
    <w:p w:rsidR="00B8733A" w:rsidRPr="008907F0" w:rsidRDefault="00EA4FF6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 xml:space="preserve">- убрать перегородку между залом «438» </w:t>
      </w:r>
      <w:proofErr w:type="spellStart"/>
      <w:r w:rsidRPr="008907F0">
        <w:rPr>
          <w:szCs w:val="24"/>
        </w:rPr>
        <w:t>м</w:t>
      </w:r>
      <w:proofErr w:type="gramStart"/>
      <w:r w:rsidRPr="008907F0">
        <w:rPr>
          <w:szCs w:val="24"/>
        </w:rPr>
        <w:t>.к</w:t>
      </w:r>
      <w:proofErr w:type="gramEnd"/>
      <w:r w:rsidRPr="008907F0">
        <w:rPr>
          <w:szCs w:val="24"/>
        </w:rPr>
        <w:t>в</w:t>
      </w:r>
      <w:proofErr w:type="spellEnd"/>
      <w:r w:rsidRPr="008907F0">
        <w:rPr>
          <w:szCs w:val="24"/>
        </w:rPr>
        <w:t xml:space="preserve"> и Залом «701» м.кв.;</w:t>
      </w:r>
      <w:r w:rsidR="00122B06" w:rsidRPr="008907F0">
        <w:rPr>
          <w:szCs w:val="24"/>
        </w:rPr>
        <w:t xml:space="preserve"> </w:t>
      </w:r>
    </w:p>
    <w:p w:rsidR="00EA4FF6" w:rsidRPr="008907F0" w:rsidRDefault="00122B06" w:rsidP="00EA4FF6">
      <w:pPr>
        <w:widowControl w:val="0"/>
        <w:tabs>
          <w:tab w:val="left" w:pos="1276"/>
        </w:tabs>
        <w:rPr>
          <w:szCs w:val="24"/>
        </w:rPr>
      </w:pPr>
      <w:r w:rsidRPr="008907F0">
        <w:rPr>
          <w:szCs w:val="24"/>
        </w:rPr>
        <w:t xml:space="preserve">Работа на 1 час. В целях разграничения залов </w:t>
      </w:r>
      <w:r w:rsidR="00BD39EA">
        <w:rPr>
          <w:szCs w:val="24"/>
        </w:rPr>
        <w:t xml:space="preserve">– </w:t>
      </w:r>
      <w:r w:rsidRPr="008907F0">
        <w:rPr>
          <w:szCs w:val="24"/>
        </w:rPr>
        <w:t xml:space="preserve">не </w:t>
      </w:r>
      <w:proofErr w:type="gramStart"/>
      <w:r w:rsidRPr="008907F0">
        <w:rPr>
          <w:szCs w:val="24"/>
        </w:rPr>
        <w:t>выполнена</w:t>
      </w:r>
      <w:proofErr w:type="gramEnd"/>
      <w:r w:rsidRPr="008907F0">
        <w:rPr>
          <w:szCs w:val="24"/>
        </w:rPr>
        <w:t>.</w:t>
      </w:r>
    </w:p>
    <w:p w:rsidR="00EA4FF6" w:rsidRDefault="0069657D" w:rsidP="00EA4FF6">
      <w:pPr>
        <w:widowControl w:val="0"/>
        <w:rPr>
          <w:szCs w:val="24"/>
        </w:rPr>
      </w:pPr>
      <w:r w:rsidRPr="008907F0">
        <w:rPr>
          <w:szCs w:val="24"/>
        </w:rPr>
        <w:t>2.</w:t>
      </w:r>
      <w:r w:rsidR="006E79CC">
        <w:rPr>
          <w:szCs w:val="24"/>
        </w:rPr>
        <w:t>2</w:t>
      </w:r>
      <w:r w:rsidR="00EA4FF6" w:rsidRPr="008907F0">
        <w:rPr>
          <w:szCs w:val="24"/>
        </w:rPr>
        <w:t xml:space="preserve"> Арендатор оказывает помощь по привлечению строителей для выполнения строительных работ Нежилого помещения.</w:t>
      </w:r>
    </w:p>
    <w:p w:rsidR="00ED1A26" w:rsidRPr="008907F0" w:rsidRDefault="00ED1A26" w:rsidP="00EA4FF6">
      <w:pPr>
        <w:widowControl w:val="0"/>
        <w:rPr>
          <w:szCs w:val="24"/>
        </w:rPr>
      </w:pPr>
      <w:r>
        <w:rPr>
          <w:szCs w:val="24"/>
        </w:rPr>
        <w:t>В договоре не указан ремонт водопровода в бытовые комнаты, но Канцара В.Д. откликнулся на Вашу просьбу и заменил</w:t>
      </w:r>
      <w:r w:rsidR="006C5714">
        <w:rPr>
          <w:szCs w:val="24"/>
        </w:rPr>
        <w:t xml:space="preserve"> –</w:t>
      </w:r>
      <w:r>
        <w:rPr>
          <w:szCs w:val="24"/>
        </w:rPr>
        <w:t xml:space="preserve"> водопровод</w:t>
      </w:r>
      <w:r w:rsidR="00B1438A">
        <w:rPr>
          <w:szCs w:val="24"/>
        </w:rPr>
        <w:t xml:space="preserve"> (более 30 м.п.)</w:t>
      </w:r>
      <w:r>
        <w:rPr>
          <w:szCs w:val="24"/>
        </w:rPr>
        <w:t xml:space="preserve"> в бытовые комнаты и </w:t>
      </w:r>
      <w:r w:rsidR="006C5714">
        <w:rPr>
          <w:szCs w:val="24"/>
        </w:rPr>
        <w:t>душ/туалет.</w:t>
      </w:r>
      <w:r w:rsidR="00B1438A">
        <w:rPr>
          <w:szCs w:val="24"/>
        </w:rPr>
        <w:t xml:space="preserve"> Также была </w:t>
      </w:r>
      <w:r w:rsidR="00ED65E9">
        <w:rPr>
          <w:szCs w:val="24"/>
        </w:rPr>
        <w:t>завершена</w:t>
      </w:r>
      <w:r w:rsidR="00B1438A">
        <w:rPr>
          <w:szCs w:val="24"/>
        </w:rPr>
        <w:t xml:space="preserve"> замена трассы водопровода в </w:t>
      </w:r>
      <w:proofErr w:type="spellStart"/>
      <w:r w:rsidR="00B966CA">
        <w:rPr>
          <w:szCs w:val="24"/>
        </w:rPr>
        <w:t>прод</w:t>
      </w:r>
      <w:r w:rsidR="00B1438A">
        <w:rPr>
          <w:szCs w:val="24"/>
        </w:rPr>
        <w:t>зал</w:t>
      </w:r>
      <w:r w:rsidR="00EA167B">
        <w:rPr>
          <w:szCs w:val="24"/>
        </w:rPr>
        <w:t>е</w:t>
      </w:r>
      <w:proofErr w:type="spellEnd"/>
      <w:r w:rsidR="00B1438A">
        <w:rPr>
          <w:szCs w:val="24"/>
        </w:rPr>
        <w:t xml:space="preserve"> «438» (более </w:t>
      </w:r>
      <w:r w:rsidR="00254A86">
        <w:rPr>
          <w:szCs w:val="24"/>
        </w:rPr>
        <w:t>1</w:t>
      </w:r>
      <w:r w:rsidR="00B1438A">
        <w:rPr>
          <w:szCs w:val="24"/>
        </w:rPr>
        <w:t>00 м.п.).</w:t>
      </w:r>
    </w:p>
    <w:p w:rsidR="0069657D" w:rsidRPr="008907F0" w:rsidRDefault="0069657D" w:rsidP="00EA4FF6">
      <w:pPr>
        <w:widowControl w:val="0"/>
        <w:rPr>
          <w:szCs w:val="24"/>
        </w:rPr>
      </w:pPr>
      <w:r w:rsidRPr="008907F0">
        <w:rPr>
          <w:szCs w:val="24"/>
        </w:rPr>
        <w:t xml:space="preserve">3. Канцара В.Д. </w:t>
      </w:r>
      <w:proofErr w:type="gramStart"/>
      <w:r w:rsidRPr="008907F0">
        <w:rPr>
          <w:szCs w:val="24"/>
        </w:rPr>
        <w:t>благодарен</w:t>
      </w:r>
      <w:proofErr w:type="gramEnd"/>
      <w:r w:rsidRPr="008907F0">
        <w:rPr>
          <w:szCs w:val="24"/>
        </w:rPr>
        <w:t xml:space="preserve"> Вам за финансовую поддержку</w:t>
      </w:r>
      <w:r w:rsidR="00F71125" w:rsidRPr="008907F0">
        <w:rPr>
          <w:szCs w:val="24"/>
        </w:rPr>
        <w:t>, но при заключении Договора, и позже, Канцара В.Д.</w:t>
      </w:r>
      <w:r w:rsidR="00786E90">
        <w:rPr>
          <w:szCs w:val="24"/>
        </w:rPr>
        <w:t>, неоднократно</w:t>
      </w:r>
      <w:r w:rsidR="00F71125" w:rsidRPr="008907F0">
        <w:rPr>
          <w:szCs w:val="24"/>
        </w:rPr>
        <w:t xml:space="preserve"> </w:t>
      </w:r>
      <w:r w:rsidR="00605976" w:rsidRPr="008907F0">
        <w:rPr>
          <w:szCs w:val="24"/>
        </w:rPr>
        <w:t>сообщал Вам о проблеме в поиске строителей в Алчевске. О том, что Канцара В.Д. для монтажа подвесных потолков</w:t>
      </w:r>
      <w:r w:rsidR="002B1BD5" w:rsidRPr="008907F0">
        <w:rPr>
          <w:szCs w:val="24"/>
        </w:rPr>
        <w:t xml:space="preserve"> в </w:t>
      </w:r>
      <w:proofErr w:type="spellStart"/>
      <w:r w:rsidR="002B1BD5" w:rsidRPr="008907F0">
        <w:rPr>
          <w:szCs w:val="24"/>
        </w:rPr>
        <w:t>промзале</w:t>
      </w:r>
      <w:proofErr w:type="spellEnd"/>
      <w:r w:rsidR="002A42CB">
        <w:rPr>
          <w:szCs w:val="24"/>
        </w:rPr>
        <w:t>, в 1999г.,</w:t>
      </w:r>
      <w:r w:rsidR="00605976" w:rsidRPr="008907F0">
        <w:rPr>
          <w:szCs w:val="24"/>
        </w:rPr>
        <w:t xml:space="preserve"> привлекал строителей из Львова</w:t>
      </w:r>
      <w:r w:rsidR="002B1BD5" w:rsidRPr="008907F0">
        <w:rPr>
          <w:szCs w:val="24"/>
        </w:rPr>
        <w:t>.</w:t>
      </w:r>
    </w:p>
    <w:p w:rsidR="00703FC1" w:rsidRPr="008907F0" w:rsidRDefault="00703FC1" w:rsidP="00EA4FF6">
      <w:pPr>
        <w:widowControl w:val="0"/>
        <w:rPr>
          <w:szCs w:val="24"/>
        </w:rPr>
      </w:pPr>
      <w:r w:rsidRPr="008907F0">
        <w:rPr>
          <w:szCs w:val="24"/>
        </w:rPr>
        <w:t>Канцара В.Д.</w:t>
      </w:r>
      <w:r w:rsidR="00CE6291" w:rsidRPr="008907F0">
        <w:rPr>
          <w:szCs w:val="24"/>
        </w:rPr>
        <w:t>, во время и</w:t>
      </w:r>
      <w:r w:rsidRPr="008907F0">
        <w:rPr>
          <w:szCs w:val="24"/>
        </w:rPr>
        <w:t xml:space="preserve"> после заключения Договора</w:t>
      </w:r>
      <w:r w:rsidR="00CE6291" w:rsidRPr="008907F0">
        <w:rPr>
          <w:szCs w:val="24"/>
        </w:rPr>
        <w:t>,</w:t>
      </w:r>
      <w:r w:rsidRPr="008907F0">
        <w:rPr>
          <w:szCs w:val="24"/>
        </w:rPr>
        <w:t xml:space="preserve"> неоднократно обращался к Вам с просьбой в помощи для исполнения</w:t>
      </w:r>
      <w:r w:rsidR="002D4D58" w:rsidRPr="008907F0">
        <w:rPr>
          <w:szCs w:val="24"/>
        </w:rPr>
        <w:t xml:space="preserve"> вышеуказанного пункта Договора: «Арендатор оказывает помощь по привлечению строителей для выполнения строительных работ Нежилого </w:t>
      </w:r>
      <w:r w:rsidR="002D4D58" w:rsidRPr="008907F0">
        <w:rPr>
          <w:szCs w:val="24"/>
        </w:rPr>
        <w:lastRenderedPageBreak/>
        <w:t>помещения».</w:t>
      </w:r>
    </w:p>
    <w:p w:rsidR="002D4D58" w:rsidRPr="008907F0" w:rsidRDefault="00C0789D" w:rsidP="00EA4FF6">
      <w:pPr>
        <w:widowControl w:val="0"/>
        <w:rPr>
          <w:szCs w:val="24"/>
        </w:rPr>
      </w:pPr>
      <w:r w:rsidRPr="008907F0">
        <w:rPr>
          <w:szCs w:val="24"/>
        </w:rPr>
        <w:t xml:space="preserve">4. </w:t>
      </w:r>
      <w:r w:rsidR="002D4D58" w:rsidRPr="008907F0">
        <w:rPr>
          <w:szCs w:val="24"/>
        </w:rPr>
        <w:t>Помощь</w:t>
      </w:r>
      <w:r w:rsidRPr="008907F0">
        <w:rPr>
          <w:szCs w:val="24"/>
        </w:rPr>
        <w:t xml:space="preserve"> «по привлечению строителей»</w:t>
      </w:r>
      <w:r w:rsidR="00F928CC" w:rsidRPr="008907F0">
        <w:rPr>
          <w:szCs w:val="24"/>
        </w:rPr>
        <w:t xml:space="preserve"> не была</w:t>
      </w:r>
      <w:r w:rsidR="002D4D58" w:rsidRPr="008907F0">
        <w:rPr>
          <w:szCs w:val="24"/>
        </w:rPr>
        <w:t xml:space="preserve"> </w:t>
      </w:r>
      <w:r w:rsidR="00F928CC" w:rsidRPr="008907F0">
        <w:rPr>
          <w:szCs w:val="24"/>
        </w:rPr>
        <w:t xml:space="preserve">Вами </w:t>
      </w:r>
      <w:r w:rsidR="002D4D58" w:rsidRPr="008907F0">
        <w:rPr>
          <w:szCs w:val="24"/>
        </w:rPr>
        <w:t>оказана.</w:t>
      </w:r>
      <w:r w:rsidR="00C80E0B" w:rsidRPr="008907F0">
        <w:rPr>
          <w:szCs w:val="24"/>
        </w:rPr>
        <w:t xml:space="preserve"> Вы предложили изменить объем запуска первой очереди </w:t>
      </w:r>
      <w:r w:rsidR="001032FC" w:rsidRPr="008907F0">
        <w:rPr>
          <w:szCs w:val="24"/>
        </w:rPr>
        <w:t xml:space="preserve">Торгового центра – </w:t>
      </w:r>
      <w:proofErr w:type="spellStart"/>
      <w:r w:rsidR="001032FC" w:rsidRPr="008907F0">
        <w:rPr>
          <w:szCs w:val="24"/>
        </w:rPr>
        <w:t>промзал</w:t>
      </w:r>
      <w:proofErr w:type="spellEnd"/>
      <w:r w:rsidR="001032FC" w:rsidRPr="008907F0">
        <w:rPr>
          <w:szCs w:val="24"/>
        </w:rPr>
        <w:t xml:space="preserve"> и центральный вход.</w:t>
      </w:r>
      <w:r w:rsidRPr="008907F0">
        <w:rPr>
          <w:szCs w:val="24"/>
        </w:rPr>
        <w:t xml:space="preserve"> Как указано выше это максимум неделя работы для трех строителей</w:t>
      </w:r>
      <w:proofErr w:type="gramStart"/>
      <w:r w:rsidR="005A3EEA" w:rsidRPr="008907F0">
        <w:rPr>
          <w:szCs w:val="24"/>
        </w:rPr>
        <w:t>.</w:t>
      </w:r>
      <w:r w:rsidR="00F3706C">
        <w:rPr>
          <w:szCs w:val="24"/>
        </w:rPr>
        <w:t xml:space="preserve"> </w:t>
      </w:r>
      <w:proofErr w:type="gramEnd"/>
      <w:r w:rsidR="00F3706C">
        <w:rPr>
          <w:szCs w:val="24"/>
        </w:rPr>
        <w:t xml:space="preserve">(Смотреть </w:t>
      </w:r>
      <w:r w:rsidR="00F3706C" w:rsidRPr="00F3706C">
        <w:rPr>
          <w:b/>
          <w:szCs w:val="24"/>
        </w:rPr>
        <w:t>Дополнение №1 к ДОГОВОРУ АРЕНДЫ № 05/07/24 от 30.10.2024г.</w:t>
      </w:r>
      <w:r w:rsidR="00F3706C" w:rsidRPr="00F3706C">
        <w:rPr>
          <w:szCs w:val="24"/>
        </w:rPr>
        <w:t xml:space="preserve"> на устные договоренности от 29.01.2025г.</w:t>
      </w:r>
      <w:r w:rsidR="00F3706C">
        <w:rPr>
          <w:szCs w:val="24"/>
        </w:rPr>
        <w:t>)</w:t>
      </w:r>
    </w:p>
    <w:p w:rsidR="006A513E" w:rsidRDefault="002D6DEC" w:rsidP="00EA4FF6">
      <w:pPr>
        <w:widowControl w:val="0"/>
        <w:rPr>
          <w:szCs w:val="24"/>
        </w:rPr>
      </w:pPr>
      <w:r w:rsidRPr="008907F0">
        <w:rPr>
          <w:szCs w:val="24"/>
        </w:rPr>
        <w:t xml:space="preserve">5. </w:t>
      </w:r>
      <w:r w:rsidR="005A3EEA" w:rsidRPr="008907F0">
        <w:rPr>
          <w:szCs w:val="24"/>
        </w:rPr>
        <w:t xml:space="preserve">28.01.2025 года очередное звено из </w:t>
      </w:r>
      <w:proofErr w:type="spellStart"/>
      <w:r w:rsidR="005A3EEA" w:rsidRPr="008907F0">
        <w:rPr>
          <w:szCs w:val="24"/>
        </w:rPr>
        <w:t>Ребежа</w:t>
      </w:r>
      <w:proofErr w:type="spellEnd"/>
      <w:r w:rsidR="005A3EEA" w:rsidRPr="008907F0">
        <w:rPr>
          <w:szCs w:val="24"/>
        </w:rPr>
        <w:t xml:space="preserve"> А.А. и Влада</w:t>
      </w:r>
      <w:r w:rsidR="00554EE2" w:rsidRPr="008907F0">
        <w:rPr>
          <w:szCs w:val="24"/>
        </w:rPr>
        <w:t xml:space="preserve"> украли инструмент и сбежали. </w:t>
      </w:r>
      <w:r w:rsidR="00090E7E" w:rsidRPr="008907F0">
        <w:rPr>
          <w:szCs w:val="24"/>
        </w:rPr>
        <w:t>С 30.10.2024 года – это пятое или шестое звено строителей</w:t>
      </w:r>
      <w:r w:rsidR="00783966" w:rsidRPr="008907F0">
        <w:rPr>
          <w:szCs w:val="24"/>
        </w:rPr>
        <w:t xml:space="preserve"> Алчевска</w:t>
      </w:r>
      <w:r w:rsidR="00090E7E" w:rsidRPr="008907F0">
        <w:rPr>
          <w:szCs w:val="24"/>
        </w:rPr>
        <w:t>, которые сбежали после выполненного ими брака</w:t>
      </w:r>
      <w:r w:rsidR="00CE6291" w:rsidRPr="008907F0">
        <w:rPr>
          <w:szCs w:val="24"/>
        </w:rPr>
        <w:t xml:space="preserve"> или кражи инструментов и материалов.</w:t>
      </w:r>
      <w:r w:rsidR="00F90819">
        <w:rPr>
          <w:szCs w:val="24"/>
        </w:rPr>
        <w:t xml:space="preserve"> С 1999г. в Алчевске ничего не поменялось со строителями. </w:t>
      </w:r>
    </w:p>
    <w:p w:rsidR="00090E7E" w:rsidRPr="008907F0" w:rsidRDefault="00F90819" w:rsidP="00EA4FF6">
      <w:pPr>
        <w:widowControl w:val="0"/>
        <w:rPr>
          <w:szCs w:val="24"/>
        </w:rPr>
      </w:pPr>
      <w:r>
        <w:rPr>
          <w:szCs w:val="24"/>
        </w:rPr>
        <w:t xml:space="preserve">При этом город переполнен покупателями – учитывая </w:t>
      </w:r>
      <w:proofErr w:type="spellStart"/>
      <w:r>
        <w:rPr>
          <w:szCs w:val="24"/>
        </w:rPr>
        <w:t>автотрафик</w:t>
      </w:r>
      <w:proofErr w:type="spellEnd"/>
      <w:r w:rsidR="00A2719D">
        <w:rPr>
          <w:szCs w:val="24"/>
        </w:rPr>
        <w:t xml:space="preserve"> на улицах</w:t>
      </w:r>
      <w:r>
        <w:rPr>
          <w:szCs w:val="24"/>
        </w:rPr>
        <w:t xml:space="preserve"> и </w:t>
      </w:r>
      <w:r w:rsidR="00A2719D">
        <w:rPr>
          <w:szCs w:val="24"/>
        </w:rPr>
        <w:t>процент освещенных окон.</w:t>
      </w:r>
    </w:p>
    <w:p w:rsidR="00B63652" w:rsidRDefault="00CE6291" w:rsidP="00EA4FF6">
      <w:pPr>
        <w:widowControl w:val="0"/>
        <w:rPr>
          <w:szCs w:val="24"/>
        </w:rPr>
      </w:pPr>
      <w:r w:rsidRPr="008907F0">
        <w:rPr>
          <w:szCs w:val="24"/>
        </w:rPr>
        <w:t>28.01.2025г. Канцара В.Д. попросил Вас</w:t>
      </w:r>
      <w:r w:rsidR="00765D6E" w:rsidRPr="008907F0">
        <w:rPr>
          <w:szCs w:val="24"/>
        </w:rPr>
        <w:t xml:space="preserve"> оказать ему помощь </w:t>
      </w:r>
      <w:r w:rsidR="003334A3">
        <w:rPr>
          <w:szCs w:val="24"/>
        </w:rPr>
        <w:t xml:space="preserve">– </w:t>
      </w:r>
      <w:r w:rsidR="00765D6E" w:rsidRPr="008907F0">
        <w:rPr>
          <w:szCs w:val="24"/>
        </w:rPr>
        <w:t>в</w:t>
      </w:r>
      <w:r w:rsidR="003334A3">
        <w:rPr>
          <w:szCs w:val="24"/>
        </w:rPr>
        <w:t xml:space="preserve"> части</w:t>
      </w:r>
      <w:r w:rsidR="00765D6E" w:rsidRPr="008907F0">
        <w:rPr>
          <w:szCs w:val="24"/>
        </w:rPr>
        <w:t xml:space="preserve"> присутстви</w:t>
      </w:r>
      <w:r w:rsidR="003334A3">
        <w:rPr>
          <w:szCs w:val="24"/>
        </w:rPr>
        <w:t>я</w:t>
      </w:r>
      <w:r w:rsidR="00765D6E" w:rsidRPr="008907F0">
        <w:rPr>
          <w:szCs w:val="24"/>
        </w:rPr>
        <w:t xml:space="preserve"> Вашего персонала на объекте, чтобы не оставаться наедине с ворами</w:t>
      </w:r>
      <w:r w:rsidR="00111104" w:rsidRPr="008907F0">
        <w:rPr>
          <w:szCs w:val="24"/>
        </w:rPr>
        <w:t xml:space="preserve"> на объекте</w:t>
      </w:r>
      <w:r w:rsidR="00783966" w:rsidRPr="008907F0">
        <w:rPr>
          <w:szCs w:val="24"/>
        </w:rPr>
        <w:t xml:space="preserve"> или выполнить Договор в части </w:t>
      </w:r>
      <w:r w:rsidR="002350CE" w:rsidRPr="008907F0">
        <w:rPr>
          <w:szCs w:val="24"/>
        </w:rPr>
        <w:t>«привлечения строителей»</w:t>
      </w:r>
      <w:r w:rsidR="00111104" w:rsidRPr="008907F0">
        <w:rPr>
          <w:szCs w:val="24"/>
        </w:rPr>
        <w:t>. На что Вы предложили вернуть денежный</w:t>
      </w:r>
      <w:r w:rsidR="003E1FA5" w:rsidRPr="008907F0">
        <w:rPr>
          <w:szCs w:val="24"/>
        </w:rPr>
        <w:t xml:space="preserve"> </w:t>
      </w:r>
      <w:r w:rsidR="00111104" w:rsidRPr="008907F0">
        <w:rPr>
          <w:szCs w:val="24"/>
        </w:rPr>
        <w:t xml:space="preserve">кредит </w:t>
      </w:r>
      <w:r w:rsidR="00752A8E" w:rsidRPr="008907F0">
        <w:rPr>
          <w:szCs w:val="24"/>
        </w:rPr>
        <w:t>и</w:t>
      </w:r>
      <w:r w:rsidR="003E1FA5" w:rsidRPr="008907F0">
        <w:rPr>
          <w:szCs w:val="24"/>
        </w:rPr>
        <w:t xml:space="preserve"> закончить Договор.</w:t>
      </w:r>
    </w:p>
    <w:p w:rsidR="005A3EEA" w:rsidRPr="008907F0" w:rsidRDefault="002D6DEC" w:rsidP="00EA4FF6">
      <w:pPr>
        <w:widowControl w:val="0"/>
        <w:rPr>
          <w:szCs w:val="24"/>
        </w:rPr>
      </w:pPr>
      <w:r w:rsidRPr="008907F0">
        <w:rPr>
          <w:szCs w:val="24"/>
        </w:rPr>
        <w:t xml:space="preserve">6. </w:t>
      </w:r>
      <w:r w:rsidR="007D26EB" w:rsidRPr="008907F0">
        <w:rPr>
          <w:szCs w:val="24"/>
        </w:rPr>
        <w:t>Надеюсь на дальнейшее сотрудничество и</w:t>
      </w:r>
      <w:r w:rsidR="00752A8E" w:rsidRPr="008907F0">
        <w:rPr>
          <w:szCs w:val="24"/>
        </w:rPr>
        <w:t>,</w:t>
      </w:r>
      <w:r w:rsidR="007D26EB" w:rsidRPr="008907F0">
        <w:rPr>
          <w:szCs w:val="24"/>
        </w:rPr>
        <w:t xml:space="preserve"> что Вы пересмотрите Ваше предложение</w:t>
      </w:r>
      <w:r w:rsidR="00B300CB" w:rsidRPr="008907F0">
        <w:rPr>
          <w:szCs w:val="24"/>
        </w:rPr>
        <w:t>/решение</w:t>
      </w:r>
      <w:r w:rsidR="007D26EB" w:rsidRPr="008907F0">
        <w:rPr>
          <w:szCs w:val="24"/>
        </w:rPr>
        <w:t>.</w:t>
      </w:r>
      <w:r w:rsidR="00A950AE">
        <w:rPr>
          <w:szCs w:val="24"/>
        </w:rPr>
        <w:t xml:space="preserve"> Иначе я буду вынужден</w:t>
      </w:r>
      <w:r w:rsidR="000C5CE5">
        <w:rPr>
          <w:szCs w:val="24"/>
        </w:rPr>
        <w:t xml:space="preserve"> – </w:t>
      </w:r>
      <w:r w:rsidR="00A950AE">
        <w:rPr>
          <w:szCs w:val="24"/>
        </w:rPr>
        <w:t>не запланировано вернуть денежный кредит.</w:t>
      </w:r>
    </w:p>
    <w:p w:rsidR="007D26EB" w:rsidRPr="008907F0" w:rsidRDefault="007D26EB" w:rsidP="00EA4FF6">
      <w:pPr>
        <w:widowControl w:val="0"/>
        <w:rPr>
          <w:bCs/>
          <w:szCs w:val="24"/>
        </w:rPr>
      </w:pPr>
      <w:r w:rsidRPr="008907F0">
        <w:rPr>
          <w:szCs w:val="24"/>
        </w:rPr>
        <w:t xml:space="preserve">Прошу Ваш ответ направить на </w:t>
      </w:r>
      <w:r w:rsidR="00B300CB" w:rsidRPr="008907F0">
        <w:rPr>
          <w:szCs w:val="24"/>
          <w:lang w:val="en-US"/>
        </w:rPr>
        <w:t>E</w:t>
      </w:r>
      <w:r w:rsidR="00B300CB" w:rsidRPr="008907F0">
        <w:rPr>
          <w:szCs w:val="24"/>
        </w:rPr>
        <w:t>-</w:t>
      </w:r>
      <w:r w:rsidR="00B300CB" w:rsidRPr="008907F0">
        <w:rPr>
          <w:szCs w:val="24"/>
          <w:lang w:val="en-US"/>
        </w:rPr>
        <w:t>mail</w:t>
      </w:r>
      <w:r w:rsidR="00B300CB" w:rsidRPr="008907F0">
        <w:rPr>
          <w:szCs w:val="24"/>
        </w:rPr>
        <w:t xml:space="preserve">: </w:t>
      </w:r>
      <w:r w:rsidR="00B300CB" w:rsidRPr="008907F0">
        <w:rPr>
          <w:bCs/>
          <w:i/>
          <w:szCs w:val="24"/>
          <w:lang w:val="en-US"/>
        </w:rPr>
        <w:t>kvd777</w:t>
      </w:r>
      <w:r w:rsidR="00B300CB" w:rsidRPr="008907F0">
        <w:rPr>
          <w:bCs/>
          <w:i/>
          <w:szCs w:val="24"/>
        </w:rPr>
        <w:t>7</w:t>
      </w:r>
      <w:r w:rsidR="00B300CB" w:rsidRPr="008907F0">
        <w:rPr>
          <w:bCs/>
          <w:i/>
          <w:szCs w:val="24"/>
          <w:lang w:val="en-US"/>
        </w:rPr>
        <w:t>777kvd@gmail.com</w:t>
      </w:r>
      <w:r w:rsidR="00B300CB" w:rsidRPr="008907F0">
        <w:rPr>
          <w:bCs/>
          <w:szCs w:val="24"/>
        </w:rPr>
        <w:t>, указанный в Договоре.</w:t>
      </w:r>
    </w:p>
    <w:p w:rsidR="003412A1" w:rsidRDefault="003412A1" w:rsidP="00EA4FF6">
      <w:pPr>
        <w:widowControl w:val="0"/>
        <w:rPr>
          <w:bCs/>
          <w:szCs w:val="24"/>
        </w:rPr>
      </w:pPr>
    </w:p>
    <w:p w:rsidR="002B1BD5" w:rsidRPr="008907F0" w:rsidRDefault="002D6DEC" w:rsidP="00EA4FF6">
      <w:pPr>
        <w:widowControl w:val="0"/>
        <w:rPr>
          <w:szCs w:val="24"/>
        </w:rPr>
      </w:pPr>
      <w:r w:rsidRPr="008907F0">
        <w:rPr>
          <w:bCs/>
          <w:szCs w:val="24"/>
        </w:rPr>
        <w:t>С уважением Канцара В.Д..</w:t>
      </w:r>
    </w:p>
    <w:sectPr w:rsidR="002B1BD5" w:rsidRPr="008907F0" w:rsidSect="00275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568" w:right="707" w:bottom="426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52" w:rsidRDefault="00595F52" w:rsidP="00721EB4">
      <w:r>
        <w:separator/>
      </w:r>
    </w:p>
  </w:endnote>
  <w:endnote w:type="continuationSeparator" w:id="0">
    <w:p w:rsidR="00595F52" w:rsidRDefault="00595F52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CB" w:rsidRDefault="00B300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00CB" w:rsidRPr="00721EB4" w:rsidRDefault="00430B55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B300CB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F3706C">
          <w:rPr>
            <w:noProof/>
            <w:sz w:val="20"/>
            <w:szCs w:val="20"/>
          </w:rPr>
          <w:t>2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CB" w:rsidRDefault="00B300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52" w:rsidRDefault="00595F52" w:rsidP="00721EB4">
      <w:r>
        <w:separator/>
      </w:r>
    </w:p>
  </w:footnote>
  <w:footnote w:type="continuationSeparator" w:id="0">
    <w:p w:rsidR="00595F52" w:rsidRDefault="00595F52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CB" w:rsidRDefault="00B300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CB" w:rsidRDefault="00B300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CB" w:rsidRDefault="00B300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63"/>
    <w:rsid w:val="00011B38"/>
    <w:rsid w:val="00031B52"/>
    <w:rsid w:val="0005177E"/>
    <w:rsid w:val="0007598B"/>
    <w:rsid w:val="00090E7E"/>
    <w:rsid w:val="000A3A7B"/>
    <w:rsid w:val="000C16DA"/>
    <w:rsid w:val="000C5CE5"/>
    <w:rsid w:val="000E69D9"/>
    <w:rsid w:val="00100DF6"/>
    <w:rsid w:val="001032FC"/>
    <w:rsid w:val="00111104"/>
    <w:rsid w:val="00120F01"/>
    <w:rsid w:val="00122B06"/>
    <w:rsid w:val="001957B8"/>
    <w:rsid w:val="001E2F64"/>
    <w:rsid w:val="002350CE"/>
    <w:rsid w:val="00241E44"/>
    <w:rsid w:val="002519D1"/>
    <w:rsid w:val="00254A86"/>
    <w:rsid w:val="00260D68"/>
    <w:rsid w:val="00264260"/>
    <w:rsid w:val="00275E1C"/>
    <w:rsid w:val="0028398D"/>
    <w:rsid w:val="002A42CB"/>
    <w:rsid w:val="002B02F7"/>
    <w:rsid w:val="002B1BD5"/>
    <w:rsid w:val="002B244B"/>
    <w:rsid w:val="002D4D58"/>
    <w:rsid w:val="002D65B7"/>
    <w:rsid w:val="002D6DEC"/>
    <w:rsid w:val="002F230B"/>
    <w:rsid w:val="002F5B4D"/>
    <w:rsid w:val="00306C20"/>
    <w:rsid w:val="003334A3"/>
    <w:rsid w:val="003412A1"/>
    <w:rsid w:val="00346A76"/>
    <w:rsid w:val="003B0CEB"/>
    <w:rsid w:val="003E1AB1"/>
    <w:rsid w:val="003E1FA5"/>
    <w:rsid w:val="00430B55"/>
    <w:rsid w:val="0045314B"/>
    <w:rsid w:val="00460C4E"/>
    <w:rsid w:val="00464763"/>
    <w:rsid w:val="0047330D"/>
    <w:rsid w:val="004800E5"/>
    <w:rsid w:val="00482663"/>
    <w:rsid w:val="00502516"/>
    <w:rsid w:val="00524465"/>
    <w:rsid w:val="00525BF1"/>
    <w:rsid w:val="0053405C"/>
    <w:rsid w:val="00545479"/>
    <w:rsid w:val="00554EE2"/>
    <w:rsid w:val="00572311"/>
    <w:rsid w:val="00593DD7"/>
    <w:rsid w:val="00595F52"/>
    <w:rsid w:val="005A3EEA"/>
    <w:rsid w:val="005A7DD7"/>
    <w:rsid w:val="00605976"/>
    <w:rsid w:val="00615F5B"/>
    <w:rsid w:val="006464E8"/>
    <w:rsid w:val="006540B0"/>
    <w:rsid w:val="0069657D"/>
    <w:rsid w:val="006A3248"/>
    <w:rsid w:val="006A4335"/>
    <w:rsid w:val="006A513E"/>
    <w:rsid w:val="006C5714"/>
    <w:rsid w:val="006E5A6D"/>
    <w:rsid w:val="006E79CC"/>
    <w:rsid w:val="00703FC1"/>
    <w:rsid w:val="00721EB4"/>
    <w:rsid w:val="00731CCB"/>
    <w:rsid w:val="00741713"/>
    <w:rsid w:val="00752A8E"/>
    <w:rsid w:val="0075432F"/>
    <w:rsid w:val="00765D6E"/>
    <w:rsid w:val="0076600C"/>
    <w:rsid w:val="0076651D"/>
    <w:rsid w:val="00783966"/>
    <w:rsid w:val="00786E90"/>
    <w:rsid w:val="00792787"/>
    <w:rsid w:val="00793F74"/>
    <w:rsid w:val="007C38EC"/>
    <w:rsid w:val="007D26EB"/>
    <w:rsid w:val="007E1BE9"/>
    <w:rsid w:val="00807207"/>
    <w:rsid w:val="0082550F"/>
    <w:rsid w:val="00840AF5"/>
    <w:rsid w:val="00846E0A"/>
    <w:rsid w:val="0085214B"/>
    <w:rsid w:val="0088402D"/>
    <w:rsid w:val="008907F0"/>
    <w:rsid w:val="008D4A9B"/>
    <w:rsid w:val="0091645B"/>
    <w:rsid w:val="00930BEF"/>
    <w:rsid w:val="00A102F5"/>
    <w:rsid w:val="00A2719D"/>
    <w:rsid w:val="00A3784F"/>
    <w:rsid w:val="00A520AB"/>
    <w:rsid w:val="00A56057"/>
    <w:rsid w:val="00A67C21"/>
    <w:rsid w:val="00A950AE"/>
    <w:rsid w:val="00AA21DD"/>
    <w:rsid w:val="00B1438A"/>
    <w:rsid w:val="00B300CB"/>
    <w:rsid w:val="00B63652"/>
    <w:rsid w:val="00B81573"/>
    <w:rsid w:val="00B83B23"/>
    <w:rsid w:val="00B8733A"/>
    <w:rsid w:val="00B966CA"/>
    <w:rsid w:val="00BC09A8"/>
    <w:rsid w:val="00BD39EA"/>
    <w:rsid w:val="00BD6B3D"/>
    <w:rsid w:val="00BE51CB"/>
    <w:rsid w:val="00BF09A0"/>
    <w:rsid w:val="00BF5CE0"/>
    <w:rsid w:val="00C0789D"/>
    <w:rsid w:val="00C80E0B"/>
    <w:rsid w:val="00CE6291"/>
    <w:rsid w:val="00CF4630"/>
    <w:rsid w:val="00CF74A1"/>
    <w:rsid w:val="00D135A7"/>
    <w:rsid w:val="00D27DB0"/>
    <w:rsid w:val="00D60ADB"/>
    <w:rsid w:val="00D7365D"/>
    <w:rsid w:val="00D73B46"/>
    <w:rsid w:val="00D73FEC"/>
    <w:rsid w:val="00D759FE"/>
    <w:rsid w:val="00D77442"/>
    <w:rsid w:val="00DA6A88"/>
    <w:rsid w:val="00DB4EC9"/>
    <w:rsid w:val="00DD12B0"/>
    <w:rsid w:val="00DE3246"/>
    <w:rsid w:val="00E17245"/>
    <w:rsid w:val="00E5017C"/>
    <w:rsid w:val="00EA167B"/>
    <w:rsid w:val="00EA4FF6"/>
    <w:rsid w:val="00ED1A26"/>
    <w:rsid w:val="00ED65E9"/>
    <w:rsid w:val="00EE3B50"/>
    <w:rsid w:val="00F2763B"/>
    <w:rsid w:val="00F3706C"/>
    <w:rsid w:val="00F70CFD"/>
    <w:rsid w:val="00F71125"/>
    <w:rsid w:val="00F90819"/>
    <w:rsid w:val="00F9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47</cp:revision>
  <dcterms:created xsi:type="dcterms:W3CDTF">2025-01-28T08:40:00Z</dcterms:created>
  <dcterms:modified xsi:type="dcterms:W3CDTF">2025-02-05T06:37:00Z</dcterms:modified>
</cp:coreProperties>
</file>